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7547F" w14:textId="5531EE09" w:rsidR="00FE1467" w:rsidRDefault="00FE1467" w:rsidP="00FE1467">
      <w:pPr>
        <w:pStyle w:val="Nagwek3"/>
        <w:spacing w:line="276" w:lineRule="auto"/>
        <w:jc w:val="center"/>
        <w:rPr>
          <w:rFonts w:ascii="CG Omega" w:hAnsi="CG Omega" w:cs="Tahoma"/>
          <w:sz w:val="28"/>
          <w:szCs w:val="28"/>
        </w:rPr>
      </w:pPr>
      <w:r>
        <w:rPr>
          <w:rFonts w:ascii="CG Omega" w:hAnsi="CG Omega" w:cs="Tahoma"/>
          <w:sz w:val="28"/>
          <w:szCs w:val="28"/>
        </w:rPr>
        <w:t xml:space="preserve">UMOWA  Nr </w:t>
      </w:r>
      <w:r>
        <w:rPr>
          <w:rFonts w:ascii="CG Omega" w:hAnsi="CG Omega" w:cs="Tahoma"/>
          <w:sz w:val="28"/>
          <w:szCs w:val="28"/>
        </w:rPr>
        <w:t>……………….</w:t>
      </w:r>
    </w:p>
    <w:p w14:paraId="2241593D" w14:textId="77777777" w:rsidR="00FE1467" w:rsidRDefault="00FE1467" w:rsidP="00FE1467">
      <w:pPr>
        <w:spacing w:line="276" w:lineRule="auto"/>
        <w:ind w:right="195"/>
        <w:jc w:val="both"/>
        <w:rPr>
          <w:rFonts w:ascii="CG Omega" w:hAnsi="CG Omega" w:cs="Tahoma"/>
          <w:color w:val="000000"/>
          <w:sz w:val="22"/>
          <w:szCs w:val="22"/>
        </w:rPr>
      </w:pPr>
    </w:p>
    <w:p w14:paraId="40094F7A" w14:textId="77777777" w:rsidR="00FE1467" w:rsidRDefault="00FE1467" w:rsidP="00FE1467">
      <w:pPr>
        <w:spacing w:line="276" w:lineRule="auto"/>
        <w:ind w:right="195"/>
        <w:jc w:val="both"/>
        <w:rPr>
          <w:rFonts w:ascii="CG Omega" w:hAnsi="CG Omega" w:cs="Tahoma"/>
          <w:color w:val="000000"/>
          <w:sz w:val="22"/>
          <w:szCs w:val="22"/>
        </w:rPr>
      </w:pPr>
    </w:p>
    <w:p w14:paraId="403ADEC0" w14:textId="4CA573F5" w:rsidR="00FE1467" w:rsidRDefault="00FE1467" w:rsidP="00FE1467">
      <w:pPr>
        <w:ind w:right="195"/>
        <w:jc w:val="both"/>
        <w:rPr>
          <w:rFonts w:ascii="CG Omega" w:hAnsi="CG Omega" w:cs="Tahoma"/>
          <w:color w:val="000000"/>
          <w:sz w:val="22"/>
          <w:szCs w:val="22"/>
        </w:rPr>
      </w:pPr>
      <w:r>
        <w:rPr>
          <w:rFonts w:ascii="CG Omega" w:hAnsi="CG Omega" w:cs="Tahoma"/>
          <w:color w:val="000000"/>
          <w:sz w:val="22"/>
          <w:szCs w:val="22"/>
        </w:rPr>
        <w:t xml:space="preserve">zawarta w dniu </w:t>
      </w:r>
      <w:r>
        <w:rPr>
          <w:rFonts w:ascii="CG Omega" w:hAnsi="CG Omega" w:cs="Tahoma"/>
          <w:color w:val="000000"/>
          <w:sz w:val="22"/>
          <w:szCs w:val="22"/>
        </w:rPr>
        <w:t>……………………….</w:t>
      </w:r>
      <w:r>
        <w:rPr>
          <w:rFonts w:ascii="CG Omega" w:hAnsi="CG Omega" w:cs="Tahoma"/>
          <w:color w:val="000000"/>
          <w:sz w:val="22"/>
          <w:szCs w:val="22"/>
        </w:rPr>
        <w:t xml:space="preserve"> r. pomiędzy:</w:t>
      </w:r>
      <w:r>
        <w:rPr>
          <w:rFonts w:ascii="CG Omega" w:hAnsi="CG Omega" w:cs="Tahoma"/>
          <w:color w:val="000000"/>
          <w:sz w:val="22"/>
          <w:szCs w:val="22"/>
        </w:rPr>
        <w:tab/>
        <w:t xml:space="preserve"> </w:t>
      </w:r>
    </w:p>
    <w:p w14:paraId="2D804704" w14:textId="77777777" w:rsidR="00FE1467" w:rsidRDefault="00FE1467" w:rsidP="00FE1467">
      <w:pPr>
        <w:ind w:right="195"/>
        <w:jc w:val="both"/>
        <w:rPr>
          <w:rFonts w:ascii="CG Omega" w:hAnsi="CG Omega" w:cs="Tahoma"/>
          <w:b/>
          <w:bCs/>
          <w:smallCaps/>
          <w:color w:val="000000"/>
          <w:sz w:val="22"/>
          <w:szCs w:val="22"/>
        </w:rPr>
      </w:pPr>
      <w:r>
        <w:rPr>
          <w:rFonts w:ascii="CG Omega" w:hAnsi="CG Omega" w:cs="Tahoma"/>
          <w:b/>
          <w:bCs/>
          <w:smallCaps/>
          <w:color w:val="000000"/>
          <w:sz w:val="22"/>
          <w:szCs w:val="22"/>
        </w:rPr>
        <w:t xml:space="preserve">Gminą Wiązownica </w:t>
      </w:r>
    </w:p>
    <w:p w14:paraId="2D312112" w14:textId="77777777" w:rsidR="00FE1467" w:rsidRDefault="00FE1467" w:rsidP="00FE1467">
      <w:pPr>
        <w:ind w:right="195"/>
        <w:jc w:val="both"/>
        <w:rPr>
          <w:rFonts w:ascii="CG Omega" w:hAnsi="CG Omega" w:cs="Tahoma"/>
          <w:b/>
          <w:bCs/>
          <w:smallCaps/>
          <w:color w:val="000000"/>
          <w:sz w:val="22"/>
          <w:szCs w:val="22"/>
        </w:rPr>
      </w:pPr>
      <w:r>
        <w:rPr>
          <w:rFonts w:ascii="CG Omega" w:hAnsi="CG Omega" w:cs="Tahoma"/>
          <w:b/>
          <w:bCs/>
          <w:smallCaps/>
          <w:color w:val="000000"/>
          <w:sz w:val="22"/>
          <w:szCs w:val="22"/>
        </w:rPr>
        <w:t xml:space="preserve">ul. Warszawska 15, 37-522  Wiązownica  </w:t>
      </w:r>
    </w:p>
    <w:p w14:paraId="50CE875B" w14:textId="77777777" w:rsidR="00FE1467" w:rsidRDefault="00FE1467" w:rsidP="00FE1467">
      <w:pPr>
        <w:ind w:right="195"/>
        <w:jc w:val="both"/>
        <w:rPr>
          <w:rFonts w:ascii="CG Omega" w:hAnsi="CG Omega" w:cs="Tahoma"/>
          <w:b/>
          <w:bCs/>
          <w:smallCaps/>
          <w:color w:val="000000"/>
          <w:sz w:val="22"/>
          <w:szCs w:val="22"/>
        </w:rPr>
      </w:pPr>
      <w:r>
        <w:rPr>
          <w:rFonts w:ascii="CG Omega" w:hAnsi="CG Omega" w:cs="Tahoma"/>
          <w:b/>
          <w:bCs/>
          <w:smallCaps/>
          <w:color w:val="000000"/>
          <w:sz w:val="22"/>
          <w:szCs w:val="22"/>
        </w:rPr>
        <w:t>NIP 792 20 31 567   REGON  650900364</w:t>
      </w:r>
    </w:p>
    <w:p w14:paraId="1E2B8368" w14:textId="77777777" w:rsidR="00FE1467" w:rsidRDefault="00FE1467" w:rsidP="00FE1467">
      <w:pPr>
        <w:ind w:right="195"/>
        <w:jc w:val="both"/>
        <w:rPr>
          <w:rFonts w:ascii="CG Omega" w:hAnsi="CG Omega" w:cs="Tahoma"/>
          <w:bCs/>
          <w:color w:val="000000"/>
          <w:sz w:val="22"/>
          <w:szCs w:val="22"/>
        </w:rPr>
      </w:pPr>
      <w:r>
        <w:rPr>
          <w:rFonts w:ascii="CG Omega" w:hAnsi="CG Omega" w:cs="Tahoma"/>
          <w:bCs/>
          <w:color w:val="000000"/>
          <w:sz w:val="22"/>
          <w:szCs w:val="22"/>
        </w:rPr>
        <w:t>reprezentowaną przez:</w:t>
      </w:r>
    </w:p>
    <w:p w14:paraId="065CDBFD" w14:textId="77777777" w:rsidR="00FE1467" w:rsidRDefault="00FE1467" w:rsidP="00FE1467">
      <w:pPr>
        <w:ind w:right="195"/>
        <w:jc w:val="both"/>
        <w:rPr>
          <w:rFonts w:ascii="CG Omega" w:hAnsi="CG Omega" w:cs="Tahoma"/>
          <w:b/>
          <w:bCs/>
          <w:smallCaps/>
          <w:color w:val="000000"/>
          <w:sz w:val="22"/>
          <w:szCs w:val="22"/>
        </w:rPr>
      </w:pPr>
      <w:r>
        <w:rPr>
          <w:rFonts w:ascii="CG Omega" w:hAnsi="CG Omega" w:cs="Tahoma"/>
          <w:b/>
          <w:bCs/>
          <w:smallCaps/>
          <w:color w:val="000000"/>
          <w:sz w:val="22"/>
          <w:szCs w:val="22"/>
        </w:rPr>
        <w:t>Wójta  Gminy   Wiązownica</w:t>
      </w:r>
      <w:r>
        <w:rPr>
          <w:rFonts w:ascii="CG Omega" w:hAnsi="CG Omega" w:cs="Tahoma"/>
          <w:smallCaps/>
          <w:color w:val="000000"/>
          <w:sz w:val="22"/>
          <w:szCs w:val="22"/>
        </w:rPr>
        <w:t xml:space="preserve"> </w:t>
      </w:r>
      <w:r>
        <w:rPr>
          <w:rFonts w:ascii="CG Omega" w:hAnsi="CG Omega" w:cs="Tahoma"/>
          <w:smallCaps/>
          <w:color w:val="000000"/>
          <w:sz w:val="22"/>
          <w:szCs w:val="22"/>
        </w:rPr>
        <w:tab/>
        <w:t xml:space="preserve"> </w:t>
      </w:r>
      <w:r>
        <w:rPr>
          <w:rFonts w:ascii="CG Omega" w:hAnsi="CG Omega" w:cs="Tahoma"/>
          <w:smallCaps/>
          <w:color w:val="000000"/>
          <w:sz w:val="22"/>
          <w:szCs w:val="22"/>
        </w:rPr>
        <w:tab/>
      </w:r>
      <w:r>
        <w:rPr>
          <w:rFonts w:ascii="CG Omega" w:hAnsi="CG Omega" w:cs="Tahoma"/>
          <w:smallCaps/>
          <w:color w:val="000000"/>
          <w:sz w:val="22"/>
          <w:szCs w:val="22"/>
        </w:rPr>
        <w:tab/>
      </w:r>
      <w:r>
        <w:rPr>
          <w:rFonts w:ascii="CG Omega" w:hAnsi="CG Omega" w:cs="Tahoma"/>
          <w:smallCaps/>
          <w:color w:val="000000"/>
          <w:sz w:val="22"/>
          <w:szCs w:val="22"/>
        </w:rPr>
        <w:tab/>
      </w:r>
      <w:r>
        <w:rPr>
          <w:rFonts w:ascii="CG Omega" w:hAnsi="CG Omega" w:cs="Tahoma"/>
          <w:b/>
          <w:bCs/>
          <w:smallCaps/>
          <w:color w:val="000000"/>
          <w:sz w:val="22"/>
          <w:szCs w:val="22"/>
        </w:rPr>
        <w:t>P.  Krzysztofa Strenta</w:t>
      </w:r>
    </w:p>
    <w:p w14:paraId="33703D05" w14:textId="77777777" w:rsidR="00FE1467" w:rsidRDefault="00FE1467" w:rsidP="00FE1467">
      <w:pPr>
        <w:ind w:right="195"/>
        <w:jc w:val="both"/>
        <w:rPr>
          <w:rFonts w:ascii="CG Omega" w:hAnsi="CG Omega" w:cs="Tahoma"/>
          <w:color w:val="000000"/>
          <w:sz w:val="22"/>
          <w:szCs w:val="22"/>
        </w:rPr>
      </w:pPr>
      <w:r>
        <w:rPr>
          <w:rFonts w:ascii="CG Omega" w:hAnsi="CG Omega" w:cs="Tahoma"/>
          <w:b/>
          <w:bCs/>
          <w:color w:val="000000"/>
          <w:sz w:val="22"/>
          <w:szCs w:val="22"/>
        </w:rPr>
        <w:t xml:space="preserve">przy kontrasygnacie </w:t>
      </w:r>
      <w:r>
        <w:rPr>
          <w:rFonts w:ascii="CG Omega" w:hAnsi="CG Omega" w:cs="Tahoma"/>
          <w:b/>
          <w:bCs/>
          <w:smallCaps/>
          <w:color w:val="000000"/>
          <w:sz w:val="22"/>
          <w:szCs w:val="22"/>
        </w:rPr>
        <w:t xml:space="preserve">Skarbnika Gminy </w:t>
      </w:r>
      <w:r>
        <w:rPr>
          <w:rFonts w:ascii="CG Omega" w:hAnsi="CG Omega" w:cs="Tahoma"/>
          <w:b/>
          <w:bCs/>
          <w:smallCaps/>
          <w:color w:val="000000"/>
          <w:sz w:val="22"/>
          <w:szCs w:val="22"/>
        </w:rPr>
        <w:tab/>
      </w:r>
      <w:r>
        <w:rPr>
          <w:rFonts w:ascii="CG Omega" w:hAnsi="CG Omega" w:cs="Tahoma"/>
          <w:b/>
          <w:bCs/>
          <w:smallCaps/>
          <w:color w:val="000000"/>
          <w:sz w:val="22"/>
          <w:szCs w:val="22"/>
        </w:rPr>
        <w:tab/>
        <w:t>P.  Witolda Dorosza</w:t>
      </w:r>
    </w:p>
    <w:p w14:paraId="73E1C6EC" w14:textId="77777777" w:rsidR="00FE1467" w:rsidRDefault="00FE1467" w:rsidP="00FE1467">
      <w:pPr>
        <w:ind w:right="195"/>
        <w:jc w:val="both"/>
        <w:rPr>
          <w:rFonts w:ascii="CG Omega" w:hAnsi="CG Omega" w:cs="Tahoma"/>
          <w:b/>
          <w:sz w:val="22"/>
          <w:szCs w:val="22"/>
        </w:rPr>
      </w:pPr>
      <w:r>
        <w:rPr>
          <w:rFonts w:ascii="CG Omega" w:hAnsi="CG Omega" w:cs="Tahoma"/>
          <w:sz w:val="22"/>
          <w:szCs w:val="22"/>
        </w:rPr>
        <w:t xml:space="preserve">zwanym  dalej </w:t>
      </w:r>
      <w:r>
        <w:rPr>
          <w:rFonts w:ascii="CG Omega" w:hAnsi="CG Omega" w:cs="Tahoma"/>
          <w:b/>
          <w:sz w:val="22"/>
          <w:szCs w:val="22"/>
        </w:rPr>
        <w:t>„Zamawiającym”</w:t>
      </w:r>
    </w:p>
    <w:p w14:paraId="37995155" w14:textId="77777777" w:rsidR="00FE1467" w:rsidRDefault="00FE1467" w:rsidP="00FE1467">
      <w:pPr>
        <w:ind w:right="195"/>
        <w:jc w:val="both"/>
        <w:rPr>
          <w:rFonts w:ascii="CG Omega" w:hAnsi="CG Omega" w:cs="Tahoma"/>
          <w:sz w:val="22"/>
          <w:szCs w:val="22"/>
        </w:rPr>
      </w:pPr>
    </w:p>
    <w:p w14:paraId="0FD1FEA0" w14:textId="7311CFEE" w:rsidR="00FE1467" w:rsidRDefault="00FE1467" w:rsidP="00FE1467">
      <w:pPr>
        <w:ind w:right="28"/>
        <w:jc w:val="both"/>
        <w:rPr>
          <w:rFonts w:ascii="CG Omega" w:hAnsi="CG Omega" w:cs="Gautami"/>
          <w:b/>
          <w:bCs/>
          <w:color w:val="000000"/>
          <w:sz w:val="22"/>
          <w:szCs w:val="22"/>
        </w:rPr>
      </w:pPr>
      <w:r>
        <w:rPr>
          <w:rFonts w:ascii="CG Omega" w:hAnsi="CG Omega" w:cs="Gautami"/>
          <w:b/>
          <w:bCs/>
          <w:color w:val="000000"/>
          <w:sz w:val="22"/>
          <w:szCs w:val="22"/>
        </w:rPr>
        <w:t xml:space="preserve">a: </w:t>
      </w:r>
      <w:r>
        <w:rPr>
          <w:rFonts w:ascii="CG Omega" w:hAnsi="CG Omega" w:cs="Gautami"/>
          <w:b/>
          <w:bCs/>
          <w:color w:val="000000"/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06220450" w14:textId="77777777" w:rsidR="00FE1467" w:rsidRDefault="00FE1467" w:rsidP="00FE1467">
      <w:pPr>
        <w:ind w:right="195"/>
        <w:jc w:val="both"/>
        <w:rPr>
          <w:rFonts w:ascii="CG Omega" w:hAnsi="CG Omega" w:cs="Gautami"/>
          <w:color w:val="000000"/>
          <w:sz w:val="22"/>
          <w:szCs w:val="22"/>
        </w:rPr>
      </w:pPr>
      <w:r>
        <w:rPr>
          <w:rFonts w:ascii="CG Omega" w:hAnsi="CG Omega" w:cs="Gautami"/>
          <w:color w:val="000000"/>
          <w:sz w:val="22"/>
          <w:szCs w:val="22"/>
        </w:rPr>
        <w:t xml:space="preserve">zwanym dalej  </w:t>
      </w:r>
      <w:r>
        <w:rPr>
          <w:rFonts w:ascii="CG Omega" w:hAnsi="CG Omega" w:cs="Gautami"/>
          <w:b/>
          <w:color w:val="000000"/>
          <w:sz w:val="22"/>
          <w:szCs w:val="22"/>
        </w:rPr>
        <w:t>„Wykonawcą</w:t>
      </w:r>
      <w:r>
        <w:rPr>
          <w:rFonts w:ascii="CG Omega" w:hAnsi="CG Omega" w:cs="Gautami"/>
          <w:color w:val="000000"/>
          <w:sz w:val="22"/>
          <w:szCs w:val="22"/>
        </w:rPr>
        <w:t>:</w:t>
      </w:r>
    </w:p>
    <w:p w14:paraId="620C2FC7" w14:textId="77777777" w:rsidR="00FE1467" w:rsidRDefault="00FE1467" w:rsidP="00FE1467">
      <w:pPr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została zawarta umowa o następującej treści:</w:t>
      </w:r>
    </w:p>
    <w:p w14:paraId="7E053698" w14:textId="77777777" w:rsidR="0044201A" w:rsidRPr="00491734" w:rsidRDefault="0044201A" w:rsidP="0044201A">
      <w:pPr>
        <w:pStyle w:val="tekstwstpny"/>
        <w:jc w:val="both"/>
        <w:rPr>
          <w:rFonts w:ascii="Arial Narrow" w:hAnsi="Arial Narrow" w:cs="Calibri"/>
          <w:sz w:val="21"/>
          <w:szCs w:val="21"/>
        </w:rPr>
      </w:pPr>
    </w:p>
    <w:p w14:paraId="5998EDFD" w14:textId="6B93DB38" w:rsidR="00FE1467" w:rsidRPr="000D5817" w:rsidRDefault="00FE1467" w:rsidP="00FE1467">
      <w:pPr>
        <w:jc w:val="both"/>
        <w:rPr>
          <w:rFonts w:ascii="CG Omega" w:eastAsia="Calibri" w:hAnsi="CG Omega"/>
          <w:sz w:val="22"/>
          <w:szCs w:val="22"/>
          <w:lang w:eastAsia="en-US"/>
        </w:rPr>
      </w:pPr>
      <w:r w:rsidRPr="005D691B">
        <w:rPr>
          <w:rFonts w:ascii="CG Omega" w:hAnsi="CG Omega"/>
          <w:sz w:val="22"/>
          <w:szCs w:val="22"/>
        </w:rPr>
        <w:t>Umowa niniejsza zostaje zawarta w wyniku wyboru najkorzystniejszej oferty w  postępowaniu o udzielenie zamówienia publicznego</w:t>
      </w:r>
      <w:r>
        <w:rPr>
          <w:rFonts w:ascii="CG Omega" w:hAnsi="CG Omega"/>
          <w:sz w:val="22"/>
          <w:szCs w:val="22"/>
        </w:rPr>
        <w:t>,</w:t>
      </w:r>
      <w:r w:rsidRPr="005D691B">
        <w:rPr>
          <w:rFonts w:ascii="CG Omega" w:hAnsi="CG Omega"/>
          <w:sz w:val="22"/>
          <w:szCs w:val="22"/>
        </w:rPr>
        <w:t xml:space="preserve"> przeprowadzonego w trybie </w:t>
      </w:r>
      <w:r>
        <w:rPr>
          <w:rFonts w:ascii="CG Omega" w:hAnsi="CG Omega"/>
          <w:sz w:val="22"/>
          <w:szCs w:val="22"/>
        </w:rPr>
        <w:t>zapytania ofertowego</w:t>
      </w:r>
      <w:r w:rsidRPr="005D691B">
        <w:rPr>
          <w:rFonts w:ascii="CG Omega" w:hAnsi="CG Omega"/>
          <w:sz w:val="22"/>
          <w:szCs w:val="22"/>
        </w:rPr>
        <w:t xml:space="preserve">, zgodnie </w:t>
      </w:r>
      <w:r>
        <w:rPr>
          <w:rFonts w:ascii="CG Omega" w:hAnsi="CG Omega"/>
          <w:sz w:val="22"/>
          <w:szCs w:val="22"/>
        </w:rPr>
        <w:t xml:space="preserve">         </w:t>
      </w:r>
      <w:r w:rsidRPr="005D691B">
        <w:rPr>
          <w:rFonts w:ascii="CG Omega" w:hAnsi="CG Omega"/>
          <w:sz w:val="22"/>
          <w:szCs w:val="22"/>
        </w:rPr>
        <w:t xml:space="preserve">z </w:t>
      </w:r>
      <w:r w:rsidRPr="000D5817">
        <w:rPr>
          <w:rFonts w:ascii="CG Omega" w:eastAsia="Calibri" w:hAnsi="CG Omega"/>
          <w:sz w:val="22"/>
          <w:szCs w:val="22"/>
          <w:lang w:eastAsia="en-US"/>
        </w:rPr>
        <w:t>zgodnie</w:t>
      </w:r>
      <w:r>
        <w:rPr>
          <w:rFonts w:ascii="CG Omega" w:eastAsia="Calibri" w:hAnsi="CG Omega"/>
          <w:sz w:val="22"/>
          <w:szCs w:val="22"/>
          <w:lang w:eastAsia="en-US"/>
        </w:rPr>
        <w:t xml:space="preserve"> </w:t>
      </w:r>
      <w:r w:rsidRPr="000D5817">
        <w:rPr>
          <w:rFonts w:ascii="CG Omega" w:eastAsia="Calibri" w:hAnsi="CG Omega"/>
          <w:sz w:val="22"/>
          <w:szCs w:val="22"/>
          <w:lang w:eastAsia="en-US"/>
        </w:rPr>
        <w:t>z „Regulaminem udzielania zamówień publicznych o szacunkowej wartości nie przekraczającej kwoty 1</w:t>
      </w:r>
      <w:r>
        <w:rPr>
          <w:rFonts w:ascii="CG Omega" w:eastAsia="Calibri" w:hAnsi="CG Omega"/>
          <w:sz w:val="22"/>
          <w:szCs w:val="22"/>
          <w:lang w:eastAsia="en-US"/>
        </w:rPr>
        <w:t>7</w:t>
      </w:r>
      <w:r w:rsidRPr="000D5817">
        <w:rPr>
          <w:rFonts w:ascii="CG Omega" w:eastAsia="Calibri" w:hAnsi="CG Omega"/>
          <w:sz w:val="22"/>
          <w:szCs w:val="22"/>
          <w:lang w:eastAsia="en-US"/>
        </w:rPr>
        <w:t>0 000 zł”</w:t>
      </w:r>
      <w:r>
        <w:rPr>
          <w:rFonts w:ascii="CG Omega" w:eastAsia="Calibri" w:hAnsi="CG Omega"/>
          <w:sz w:val="22"/>
          <w:szCs w:val="22"/>
          <w:lang w:eastAsia="en-US"/>
        </w:rPr>
        <w:t>.</w:t>
      </w:r>
      <w:r w:rsidRPr="000D5817">
        <w:rPr>
          <w:rFonts w:ascii="CG Omega" w:eastAsia="Calibri" w:hAnsi="CG Omega"/>
          <w:sz w:val="22"/>
          <w:szCs w:val="22"/>
          <w:lang w:eastAsia="en-US"/>
        </w:rPr>
        <w:t xml:space="preserve"> </w:t>
      </w:r>
    </w:p>
    <w:p w14:paraId="5CFD4226" w14:textId="3AE80DD0" w:rsidR="0044201A" w:rsidRPr="00FE1467" w:rsidRDefault="00FE1467" w:rsidP="0044201A">
      <w:pPr>
        <w:pStyle w:val="Nagwek1"/>
        <w:keepNext w:val="0"/>
        <w:spacing w:before="360" w:after="240"/>
        <w:ind w:left="708" w:hanging="708"/>
        <w:rPr>
          <w:rFonts w:ascii="CG Omega" w:hAnsi="CG Omega" w:cs="Calibri"/>
          <w:sz w:val="22"/>
          <w:szCs w:val="22"/>
        </w:rPr>
      </w:pPr>
      <w:r w:rsidRPr="00FE1467">
        <w:rPr>
          <w:rFonts w:ascii="CG Omega" w:hAnsi="CG Omega" w:cs="Calibri"/>
          <w:sz w:val="21"/>
          <w:szCs w:val="21"/>
        </w:rPr>
        <w:t xml:space="preserve">§ </w:t>
      </w:r>
      <w:r>
        <w:rPr>
          <w:rFonts w:ascii="CG Omega" w:hAnsi="CG Omega" w:cs="Calibri"/>
          <w:sz w:val="21"/>
          <w:szCs w:val="21"/>
        </w:rPr>
        <w:t>1</w:t>
      </w:r>
      <w:r w:rsidRPr="00FE1467">
        <w:rPr>
          <w:rFonts w:ascii="CG Omega" w:hAnsi="CG Omega" w:cs="Calibri"/>
          <w:sz w:val="21"/>
          <w:szCs w:val="21"/>
        </w:rPr>
        <w:t xml:space="preserve"> </w:t>
      </w:r>
      <w:r>
        <w:rPr>
          <w:rFonts w:ascii="CG Omega" w:hAnsi="CG Omega" w:cs="Calibri"/>
          <w:sz w:val="21"/>
          <w:szCs w:val="21"/>
        </w:rPr>
        <w:t xml:space="preserve">   </w:t>
      </w:r>
      <w:r w:rsidR="0044201A" w:rsidRPr="00FE1467">
        <w:rPr>
          <w:rFonts w:ascii="CG Omega" w:hAnsi="CG Omega" w:cs="Calibri"/>
          <w:sz w:val="22"/>
          <w:szCs w:val="22"/>
        </w:rPr>
        <w:t>Definicje</w:t>
      </w:r>
    </w:p>
    <w:p w14:paraId="7ADF8AF6" w14:textId="77777777" w:rsidR="0044201A" w:rsidRPr="00FE1467" w:rsidRDefault="0044201A" w:rsidP="0044201A">
      <w:pPr>
        <w:pStyle w:val="Nagwek2"/>
        <w:keepNext w:val="0"/>
        <w:numPr>
          <w:ilvl w:val="0"/>
          <w:numId w:val="71"/>
        </w:numPr>
        <w:tabs>
          <w:tab w:val="left" w:pos="0"/>
        </w:tabs>
        <w:spacing w:before="60" w:after="60"/>
        <w:jc w:val="both"/>
        <w:rPr>
          <w:rFonts w:ascii="CG Omega" w:hAnsi="CG Omega" w:cs="Calibri"/>
          <w:b w:val="0"/>
          <w:i w:val="0"/>
          <w:iCs/>
          <w:sz w:val="22"/>
          <w:szCs w:val="22"/>
        </w:rPr>
      </w:pPr>
      <w:r w:rsidRPr="00FE1467">
        <w:rPr>
          <w:rFonts w:ascii="CG Omega" w:hAnsi="CG Omega" w:cs="Calibri"/>
          <w:bCs/>
          <w:i w:val="0"/>
          <w:iCs/>
          <w:sz w:val="22"/>
          <w:szCs w:val="22"/>
        </w:rPr>
        <w:t>System</w:t>
      </w:r>
      <w:r w:rsidRPr="00FE1467">
        <w:rPr>
          <w:rFonts w:ascii="CG Omega" w:hAnsi="CG Omega" w:cs="Calibri"/>
          <w:b w:val="0"/>
          <w:i w:val="0"/>
          <w:iCs/>
          <w:sz w:val="22"/>
          <w:szCs w:val="22"/>
        </w:rPr>
        <w:t xml:space="preserve"> – oprogramowanie Elektronicznego Zarządzania Dokumentacją (EZD RP);</w:t>
      </w:r>
    </w:p>
    <w:p w14:paraId="6CE2F36E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lang w:val="pl-PL"/>
        </w:rPr>
        <w:t>Licencja</w:t>
      </w:r>
      <w:r w:rsidRPr="00FE1467">
        <w:rPr>
          <w:rFonts w:ascii="CG Omega" w:hAnsi="CG Omega" w:cs="Calibri"/>
          <w:lang w:val="pl-PL"/>
        </w:rPr>
        <w:t xml:space="preserve"> – warunki korzystania z Systemu;</w:t>
      </w:r>
    </w:p>
    <w:p w14:paraId="59A1AABC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bCs/>
          <w:lang w:val="pl-PL"/>
        </w:rPr>
        <w:t>Nieprawidłowość Działania</w:t>
      </w:r>
      <w:r w:rsidRPr="00FE1467">
        <w:rPr>
          <w:rFonts w:ascii="CG Omega" w:hAnsi="CG Omega" w:cs="Calibri"/>
          <w:lang w:val="pl-PL"/>
        </w:rPr>
        <w:t xml:space="preserve"> – oznacza Awarię, Błąd lub Usterkę Systemu, zgłaszane przez Zamawiającego poprzez WWW za pomocą udostępnionego przez Wykonawcę bezpiecznego interfejsu opartego na </w:t>
      </w:r>
      <w:proofErr w:type="spellStart"/>
      <w:r w:rsidRPr="00FE1467">
        <w:rPr>
          <w:rFonts w:ascii="CG Omega" w:hAnsi="CG Omega" w:cs="Calibri"/>
          <w:lang w:val="pl-PL"/>
        </w:rPr>
        <w:t>https</w:t>
      </w:r>
      <w:proofErr w:type="spellEnd"/>
      <w:r w:rsidRPr="00FE1467">
        <w:rPr>
          <w:rFonts w:ascii="CG Omega" w:hAnsi="CG Omega" w:cs="Calibri"/>
          <w:lang w:val="pl-PL"/>
        </w:rPr>
        <w:t>;</w:t>
      </w:r>
    </w:p>
    <w:p w14:paraId="2A1FDE2B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bCs/>
          <w:lang w:val="pl-PL"/>
        </w:rPr>
        <w:t>Awaria</w:t>
      </w:r>
      <w:r w:rsidRPr="00FE1467">
        <w:rPr>
          <w:rFonts w:ascii="CG Omega" w:hAnsi="CG Omega" w:cs="Calibri"/>
          <w:lang w:val="pl-PL"/>
        </w:rPr>
        <w:t xml:space="preserve"> – oznacza funkcjonowanie Systemu niezgodnie z opisanym w Dokumentacji lub Opisie Zmian, które uniemożliwia pracę w Systemie. </w:t>
      </w:r>
    </w:p>
    <w:p w14:paraId="239AD25E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bCs/>
          <w:lang w:val="pl-PL"/>
        </w:rPr>
        <w:t>Błąd</w:t>
      </w:r>
      <w:r w:rsidRPr="00FE1467">
        <w:rPr>
          <w:rFonts w:ascii="CG Omega" w:hAnsi="CG Omega" w:cs="Calibri"/>
          <w:lang w:val="pl-PL"/>
        </w:rPr>
        <w:t xml:space="preserve"> – oznacza funkcjonowanie Systemu niezgodne z opisanym w Dokumentacji lub Opisie Zmian, powodujące wystąpienie błędnych zapisów w bazie danych Systemu, których usunięcie nie może być przeprowadzone przez Zamawiającego i utrudnia pracę Użytkowników.; </w:t>
      </w:r>
    </w:p>
    <w:p w14:paraId="05852337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bCs/>
          <w:lang w:val="pl-PL"/>
        </w:rPr>
        <w:t>Usterka</w:t>
      </w:r>
      <w:r w:rsidRPr="00FE1467">
        <w:rPr>
          <w:rFonts w:ascii="CG Omega" w:hAnsi="CG Omega" w:cs="Calibri"/>
          <w:lang w:val="pl-PL"/>
        </w:rPr>
        <w:t xml:space="preserve"> – oznacza funkcjonowanie Systemu niezgodne z opisanym w Dokumentacji lub Opisie Zmian, niewpływające istotnie na pracę Systemu, utrudniające pracę Użytkowników.</w:t>
      </w:r>
    </w:p>
    <w:p w14:paraId="5FA497E5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bCs/>
          <w:lang w:val="pl-PL"/>
        </w:rPr>
        <w:t>Nowa wersja</w:t>
      </w:r>
      <w:r w:rsidRPr="00FE1467">
        <w:rPr>
          <w:rFonts w:ascii="CG Omega" w:hAnsi="CG Omega" w:cs="Calibri"/>
          <w:lang w:val="pl-PL"/>
        </w:rPr>
        <w:t xml:space="preserve"> – oznacza nowelizację Systemu, wynikającą z udostępnienia zaktualizowanej/ulepszonej wersji części lub całości Systemu</w:t>
      </w:r>
    </w:p>
    <w:p w14:paraId="48641EC2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lang w:val="pl-PL"/>
        </w:rPr>
        <w:t>Aktualizacja</w:t>
      </w:r>
      <w:r w:rsidRPr="00FE1467">
        <w:rPr>
          <w:rFonts w:ascii="CG Omega" w:hAnsi="CG Omega" w:cs="Calibri"/>
          <w:lang w:val="pl-PL"/>
        </w:rPr>
        <w:t xml:space="preserve"> – oznacza nowelizację Systemu, zawierającą zmiany określonych funkcjonalności lub eliminującą Nieprawidłowości Działania, ujawnione w trakcie jego eksploatacji, </w:t>
      </w:r>
    </w:p>
    <w:p w14:paraId="43FCC7E7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bCs/>
          <w:lang w:val="pl-PL"/>
        </w:rPr>
        <w:t xml:space="preserve">Rozwiązanie zastępcze </w:t>
      </w:r>
      <w:r w:rsidRPr="00FE1467">
        <w:rPr>
          <w:rFonts w:ascii="CG Omega" w:hAnsi="CG Omega" w:cs="Calibri"/>
          <w:bCs/>
          <w:lang w:val="pl-PL"/>
        </w:rPr>
        <w:t>–</w:t>
      </w:r>
      <w:r w:rsidRPr="00FE1467">
        <w:rPr>
          <w:rFonts w:ascii="CG Omega" w:hAnsi="CG Omega" w:cs="Calibri"/>
          <w:b/>
          <w:bCs/>
          <w:lang w:val="pl-PL"/>
        </w:rPr>
        <w:t xml:space="preserve"> </w:t>
      </w:r>
      <w:r w:rsidRPr="00FE1467">
        <w:rPr>
          <w:rFonts w:ascii="CG Omega" w:hAnsi="CG Omega" w:cs="Calibri"/>
          <w:lang w:val="pl-PL"/>
        </w:rPr>
        <w:t xml:space="preserve">oznacza awaryjne procedury postępowania, wykorzystywania Systemu lub oprogramowanie pomocnicze dostarczane przez Wykonawcę indywidualnie dla potrzeb usunięcia Nieprawidłowości Działania wymagających czasochłonnej naprawy, które służą podtrzymaniu ciągłości pracy Zamawiającego. </w:t>
      </w:r>
    </w:p>
    <w:p w14:paraId="538DB113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bCs/>
          <w:lang w:val="pl-PL"/>
        </w:rPr>
        <w:t>Dzień Roboczy</w:t>
      </w:r>
      <w:r w:rsidRPr="00FE1467">
        <w:rPr>
          <w:rFonts w:ascii="CG Omega" w:hAnsi="CG Omega" w:cs="Calibri"/>
          <w:lang w:val="pl-PL"/>
        </w:rPr>
        <w:t xml:space="preserve"> – oznacza każdy dzień od poniedziałku do piątku z wyłączeniem dni ustawowo wolnych od pracy oraz sobót w godzinach od 08:00 do 16:00.</w:t>
      </w:r>
    </w:p>
    <w:p w14:paraId="7DCEFCAA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lang w:val="pl-PL"/>
        </w:rPr>
        <w:t xml:space="preserve">Użytkownik </w:t>
      </w:r>
      <w:r w:rsidRPr="00FE1467">
        <w:rPr>
          <w:rFonts w:ascii="CG Omega" w:hAnsi="CG Omega" w:cs="Calibri"/>
          <w:lang w:val="pl-PL"/>
        </w:rPr>
        <w:t>– pracownik Zamawiającego korzystający z Systemu</w:t>
      </w:r>
    </w:p>
    <w:p w14:paraId="08C01300" w14:textId="77777777" w:rsidR="0044201A" w:rsidRPr="00FE1467" w:rsidRDefault="0044201A" w:rsidP="0044201A">
      <w:pPr>
        <w:pStyle w:val="Akapitzlist"/>
        <w:numPr>
          <w:ilvl w:val="0"/>
          <w:numId w:val="71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b/>
          <w:lang w:val="pl-PL"/>
        </w:rPr>
        <w:t xml:space="preserve">Dokumentacja </w:t>
      </w:r>
      <w:r w:rsidRPr="00FE1467">
        <w:rPr>
          <w:rFonts w:ascii="CG Omega" w:hAnsi="CG Omega" w:cs="Calibri"/>
          <w:lang w:val="pl-PL"/>
        </w:rPr>
        <w:t>– zbiór dokumentów, zawierających specyfikację Systemu.</w:t>
      </w:r>
      <w:r w:rsidRPr="00FE1467" w:rsidDel="00E61564">
        <w:rPr>
          <w:rFonts w:ascii="CG Omega" w:hAnsi="CG Omega" w:cs="Calibri"/>
          <w:lang w:val="pl-PL"/>
        </w:rPr>
        <w:t xml:space="preserve"> </w:t>
      </w:r>
    </w:p>
    <w:p w14:paraId="00F2DDF9" w14:textId="77777777" w:rsidR="00FE1467" w:rsidRDefault="00FE1467" w:rsidP="0044201A">
      <w:pPr>
        <w:pStyle w:val="Nagwek1"/>
        <w:keepNext w:val="0"/>
        <w:spacing w:before="360" w:after="240"/>
        <w:ind w:left="708" w:hanging="708"/>
        <w:rPr>
          <w:rFonts w:ascii="Arial Narrow" w:hAnsi="Arial Narrow" w:cs="Calibri"/>
          <w:sz w:val="21"/>
          <w:szCs w:val="21"/>
        </w:rPr>
      </w:pPr>
    </w:p>
    <w:p w14:paraId="5A132290" w14:textId="77777777" w:rsidR="00FE1467" w:rsidRDefault="00FE1467" w:rsidP="0044201A">
      <w:pPr>
        <w:pStyle w:val="Nagwek1"/>
        <w:keepNext w:val="0"/>
        <w:spacing w:before="360" w:after="240"/>
        <w:ind w:left="708" w:hanging="708"/>
        <w:rPr>
          <w:rFonts w:ascii="Arial Narrow" w:hAnsi="Arial Narrow" w:cs="Calibri"/>
          <w:sz w:val="21"/>
          <w:szCs w:val="21"/>
        </w:rPr>
      </w:pPr>
    </w:p>
    <w:p w14:paraId="4BA5A99C" w14:textId="7E0E593E" w:rsidR="0044201A" w:rsidRPr="00FE1467" w:rsidRDefault="00FE1467" w:rsidP="0044201A">
      <w:pPr>
        <w:pStyle w:val="Nagwek1"/>
        <w:keepNext w:val="0"/>
        <w:spacing w:before="360" w:after="240"/>
        <w:ind w:left="708" w:hanging="708"/>
        <w:rPr>
          <w:rFonts w:ascii="CG Omega" w:hAnsi="CG Omega" w:cs="Calibri"/>
          <w:sz w:val="22"/>
          <w:szCs w:val="22"/>
        </w:rPr>
      </w:pPr>
      <w:r w:rsidRPr="00FE1467">
        <w:rPr>
          <w:rFonts w:ascii="CG Omega" w:hAnsi="CG Omega" w:cs="Calibri"/>
          <w:sz w:val="21"/>
          <w:szCs w:val="21"/>
        </w:rPr>
        <w:lastRenderedPageBreak/>
        <w:t xml:space="preserve">§ </w:t>
      </w:r>
      <w:r w:rsidRPr="00FE1467">
        <w:rPr>
          <w:rFonts w:ascii="CG Omega" w:hAnsi="CG Omega" w:cs="Calibri"/>
          <w:sz w:val="21"/>
          <w:szCs w:val="21"/>
        </w:rPr>
        <w:t xml:space="preserve">2    </w:t>
      </w:r>
      <w:r w:rsidR="0044201A" w:rsidRPr="00FE1467">
        <w:rPr>
          <w:rFonts w:ascii="CG Omega" w:hAnsi="CG Omega" w:cs="Calibri"/>
          <w:sz w:val="22"/>
          <w:szCs w:val="22"/>
        </w:rPr>
        <w:t>PRZEDMIOT UMOWY</w:t>
      </w:r>
    </w:p>
    <w:p w14:paraId="2D68B1DF" w14:textId="77777777" w:rsidR="0044201A" w:rsidRPr="00FE1467" w:rsidRDefault="0044201A" w:rsidP="0044201A">
      <w:pPr>
        <w:pStyle w:val="Nagwek2"/>
        <w:keepNext w:val="0"/>
        <w:numPr>
          <w:ilvl w:val="0"/>
          <w:numId w:val="68"/>
        </w:numPr>
        <w:tabs>
          <w:tab w:val="left" w:pos="0"/>
        </w:tabs>
        <w:spacing w:before="60" w:after="60"/>
        <w:jc w:val="both"/>
        <w:rPr>
          <w:rFonts w:ascii="CG Omega" w:hAnsi="CG Omega" w:cs="Calibri"/>
          <w:sz w:val="22"/>
          <w:szCs w:val="22"/>
          <w:lang w:val="x-none"/>
        </w:rPr>
      </w:pPr>
      <w:r w:rsidRPr="00FE1467">
        <w:rPr>
          <w:rFonts w:ascii="CG Omega" w:hAnsi="CG Omega" w:cs="Calibri"/>
          <w:sz w:val="22"/>
          <w:szCs w:val="22"/>
          <w:lang w:val="x-none"/>
        </w:rPr>
        <w:t xml:space="preserve">Przedmiotem </w:t>
      </w:r>
      <w:r w:rsidRPr="00FE1467">
        <w:rPr>
          <w:rFonts w:ascii="CG Omega" w:hAnsi="CG Omega" w:cs="Calibri"/>
          <w:sz w:val="22"/>
          <w:szCs w:val="22"/>
        </w:rPr>
        <w:t>Umowy</w:t>
      </w:r>
      <w:r w:rsidRPr="00FE1467">
        <w:rPr>
          <w:rFonts w:ascii="CG Omega" w:hAnsi="CG Omega" w:cs="Calibri"/>
          <w:sz w:val="22"/>
          <w:szCs w:val="22"/>
          <w:lang w:val="x-none"/>
        </w:rPr>
        <w:t xml:space="preserve"> jest wdrożenie Systemu na rzecz Zamawiającego, jak również świadczenie innych usług, opisanych w Opisie Przedmiotu Zamówienia</w:t>
      </w:r>
      <w:r w:rsidRPr="00FE1467">
        <w:rPr>
          <w:rFonts w:ascii="CG Omega" w:hAnsi="CG Omega" w:cs="Calibri"/>
          <w:sz w:val="22"/>
          <w:szCs w:val="22"/>
        </w:rPr>
        <w:t xml:space="preserve">, stanowiącym załącznik nr 1 do niniejszej Umowy. </w:t>
      </w:r>
    </w:p>
    <w:p w14:paraId="247C7694" w14:textId="5C1EEA08" w:rsidR="0044201A" w:rsidRPr="00FE1467" w:rsidRDefault="00FE1467" w:rsidP="0044201A">
      <w:pPr>
        <w:pStyle w:val="Nagwek1"/>
        <w:keepNext w:val="0"/>
        <w:spacing w:before="360" w:after="240"/>
        <w:ind w:left="708" w:hanging="708"/>
        <w:rPr>
          <w:rFonts w:ascii="CG Omega" w:hAnsi="CG Omega" w:cs="Calibri"/>
          <w:sz w:val="22"/>
          <w:szCs w:val="22"/>
        </w:rPr>
      </w:pPr>
      <w:r w:rsidRPr="00FE1467">
        <w:rPr>
          <w:rFonts w:ascii="CG Omega" w:hAnsi="CG Omega" w:cs="Calibri"/>
          <w:sz w:val="21"/>
          <w:szCs w:val="21"/>
        </w:rPr>
        <w:t xml:space="preserve">§ </w:t>
      </w:r>
      <w:r w:rsidRPr="00FE1467">
        <w:rPr>
          <w:rFonts w:ascii="CG Omega" w:hAnsi="CG Omega" w:cs="Calibri"/>
          <w:sz w:val="21"/>
          <w:szCs w:val="21"/>
        </w:rPr>
        <w:t xml:space="preserve">3    </w:t>
      </w:r>
      <w:r w:rsidR="0044201A" w:rsidRPr="00FE1467">
        <w:rPr>
          <w:rFonts w:ascii="CG Omega" w:hAnsi="CG Omega" w:cs="Calibri"/>
          <w:sz w:val="22"/>
          <w:szCs w:val="22"/>
        </w:rPr>
        <w:t>OCHRONA TAJEMNICY</w:t>
      </w:r>
    </w:p>
    <w:p w14:paraId="55DDD8F1" w14:textId="77777777" w:rsidR="0044201A" w:rsidRPr="00FE1467" w:rsidRDefault="0044201A" w:rsidP="0044201A">
      <w:pPr>
        <w:pStyle w:val="Nagwek2"/>
        <w:keepNext w:val="0"/>
        <w:numPr>
          <w:ilvl w:val="0"/>
          <w:numId w:val="72"/>
        </w:numPr>
        <w:tabs>
          <w:tab w:val="left" w:pos="0"/>
        </w:tabs>
        <w:spacing w:before="60" w:after="60"/>
        <w:jc w:val="both"/>
        <w:rPr>
          <w:rFonts w:ascii="CG Omega" w:hAnsi="CG Omega" w:cs="Calibri"/>
          <w:sz w:val="22"/>
          <w:szCs w:val="22"/>
        </w:rPr>
      </w:pPr>
      <w:r w:rsidRPr="00FE1467">
        <w:rPr>
          <w:rFonts w:ascii="CG Omega" w:hAnsi="CG Omega" w:cs="Calibri"/>
          <w:sz w:val="22"/>
          <w:szCs w:val="22"/>
        </w:rPr>
        <w:t>Strony zobowiązują się do zachowania w tajemnicy pozyskanych w toku realizacji Umowy następujących informacji:</w:t>
      </w:r>
    </w:p>
    <w:p w14:paraId="3AD872D6" w14:textId="77777777" w:rsidR="0044201A" w:rsidRPr="00FE1467" w:rsidRDefault="0044201A" w:rsidP="0044201A">
      <w:pPr>
        <w:pStyle w:val="Nagwek3"/>
        <w:keepNext w:val="0"/>
        <w:numPr>
          <w:ilvl w:val="0"/>
          <w:numId w:val="49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FE1467">
        <w:rPr>
          <w:rFonts w:ascii="CG Omega" w:hAnsi="CG Omega" w:cs="Calibri"/>
          <w:sz w:val="22"/>
          <w:szCs w:val="22"/>
        </w:rPr>
        <w:t>dotyczących struktury organizacyjnej Stron, w szczególności informacje dotyczące schematów organizacyjnych, struktury stanowisk pracowników, opisu stanowisk pracy i wewnętrzne regulacje dotyczące określenia zakresu odpowiedzialności;</w:t>
      </w:r>
    </w:p>
    <w:p w14:paraId="1CBA5B0E" w14:textId="77777777" w:rsidR="0044201A" w:rsidRPr="00FE1467" w:rsidRDefault="0044201A" w:rsidP="0044201A">
      <w:pPr>
        <w:pStyle w:val="Nagwek3"/>
        <w:keepNext w:val="0"/>
        <w:numPr>
          <w:ilvl w:val="0"/>
          <w:numId w:val="49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FE1467">
        <w:rPr>
          <w:rFonts w:ascii="CG Omega" w:hAnsi="CG Omega" w:cs="Calibri"/>
          <w:sz w:val="22"/>
          <w:szCs w:val="22"/>
        </w:rPr>
        <w:t>o charakterze technicznym lub objętych tajemnicą handlową Stron, dotyczące w szczególności produktów, procedur i cen, działalności, sytuacji finansowej, rodzaju oferowanych produktów oraz sposobu wykonywania czynności produkcyjnych;</w:t>
      </w:r>
    </w:p>
    <w:p w14:paraId="3443DD5C" w14:textId="77777777" w:rsidR="0044201A" w:rsidRPr="00FE1467" w:rsidRDefault="0044201A" w:rsidP="0044201A">
      <w:pPr>
        <w:pStyle w:val="Nagwek3"/>
        <w:keepNext w:val="0"/>
        <w:numPr>
          <w:ilvl w:val="0"/>
          <w:numId w:val="49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FE1467">
        <w:rPr>
          <w:rFonts w:ascii="CG Omega" w:hAnsi="CG Omega" w:cs="Calibri"/>
          <w:sz w:val="22"/>
          <w:szCs w:val="22"/>
        </w:rPr>
        <w:t>innych informacji przekazywanych nawzajem przez Strony oraz wszelkich innych informacji do których Strony uzyskały dostęp w związku z realizacją Umowy.</w:t>
      </w:r>
    </w:p>
    <w:p w14:paraId="2A8FF1E2" w14:textId="77777777" w:rsidR="0044201A" w:rsidRPr="00FE1467" w:rsidRDefault="0044201A" w:rsidP="0044201A">
      <w:pPr>
        <w:pStyle w:val="Nagwek2"/>
        <w:keepNext w:val="0"/>
        <w:numPr>
          <w:ilvl w:val="0"/>
          <w:numId w:val="72"/>
        </w:numPr>
        <w:tabs>
          <w:tab w:val="left" w:pos="0"/>
        </w:tabs>
        <w:spacing w:before="60" w:after="60"/>
        <w:jc w:val="both"/>
        <w:rPr>
          <w:rFonts w:ascii="CG Omega" w:hAnsi="CG Omega" w:cs="Calibri"/>
          <w:sz w:val="22"/>
          <w:szCs w:val="22"/>
        </w:rPr>
      </w:pPr>
      <w:r w:rsidRPr="00FE1467">
        <w:rPr>
          <w:rFonts w:ascii="CG Omega" w:hAnsi="CG Omega" w:cs="Calibri"/>
          <w:sz w:val="22"/>
          <w:szCs w:val="22"/>
        </w:rPr>
        <w:t>Strony zobowiązują się do ochrony objętych tajemnicą informacji o szczególnym znaczeniu dotyczących drugiej Strony i do zabezpieczania tych informacji w taki sposób, by osoby nieupoważnione nie miały do nich dostępu.</w:t>
      </w:r>
    </w:p>
    <w:p w14:paraId="6F3F2E4F" w14:textId="77777777" w:rsidR="0044201A" w:rsidRPr="00FE1467" w:rsidRDefault="0044201A" w:rsidP="0044201A">
      <w:pPr>
        <w:pStyle w:val="Akapitzlist"/>
        <w:numPr>
          <w:ilvl w:val="0"/>
          <w:numId w:val="72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>Strony zobowiązują się do nieujawniania objętych tajemnicą informacji o szczególnym znaczeniu osobom trzecim bez wyraźnego pisemnego polecenia drugiej Strony lub jej pisemnej zgody. Strony zobowiązują się do wykorzystywania uzyskanych informacji i dokumentów jedynie w zakresie niezbędnym do należytego wykonania Umowy.</w:t>
      </w:r>
    </w:p>
    <w:p w14:paraId="65E08A47" w14:textId="77777777" w:rsidR="0044201A" w:rsidRPr="00FE1467" w:rsidRDefault="0044201A" w:rsidP="0044201A">
      <w:pPr>
        <w:pStyle w:val="Akapitzlist"/>
        <w:numPr>
          <w:ilvl w:val="0"/>
          <w:numId w:val="72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>Obowiązek zachowania poufności nie dotyczy informacji i dokumentów publicznie dostępnych lub uzyskanych przez Stronę od osoby trzeciej w sposób zgodny z prawem i niesprzeczny z postanowieniami Umowy. Strony zwolnione są z obowiązku zachowania tajemnicy w przypadku, gdy ujawnienia informacji żąda uprawniony organ w zakresie wymaganym przepisami prawa, z zastrzeżeniem, że w takiej sytuacji Strona zobowiązana do ujawnienia informacji poufnych niezwłocznie poinformuje o takim żądaniu drugą Stronę w celu umożliwienia jej podjęcia stosownych działań w celu ochrony informacji poufnych, których ujawnienia żąda organ publiczny. Strony mają prawo podania informacji objętych tajemnicą do informacji publicznej w zakresie wymaganym przez przepisy prawa.</w:t>
      </w:r>
    </w:p>
    <w:p w14:paraId="7225B01D" w14:textId="77777777" w:rsidR="0044201A" w:rsidRPr="00FE1467" w:rsidRDefault="0044201A" w:rsidP="0044201A">
      <w:pPr>
        <w:pStyle w:val="Akapitzlist"/>
        <w:numPr>
          <w:ilvl w:val="0"/>
          <w:numId w:val="72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>Po wygaśnięciu lub rozwiązaniu niniejszej umowy, Strony niezwłocznie, w terminie nie dłuższym niż 14 dni- zwrócą lub zniszczą, według wyboru Strony będącej właścicielem informacji objętych tajemnicą, wszelkie posiadane przez nie informacje objęte tajemnicą. Brak informacji od Strony będącej właścicielem takich informacji, co do postępowania z informacjami objętymi tajemnicą w terminie 7 dni od rozwiązania lub wygaśnięcia umowy pozostawia wybór postępowania Stronie posiadającej takie informacje.</w:t>
      </w:r>
    </w:p>
    <w:p w14:paraId="2AE23F13" w14:textId="77777777" w:rsidR="0044201A" w:rsidRPr="00FE1467" w:rsidRDefault="0044201A" w:rsidP="0044201A">
      <w:pPr>
        <w:pStyle w:val="Akapitzlist"/>
        <w:numPr>
          <w:ilvl w:val="0"/>
          <w:numId w:val="72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Postanowienia niniejszego paragrafu obowiązują również po wygaśnięciu lub rozwiązaniu Umowy prze okres 5 lat. </w:t>
      </w:r>
    </w:p>
    <w:p w14:paraId="449A7D2A" w14:textId="24F29DE0" w:rsidR="0044201A" w:rsidRPr="006D06A9" w:rsidRDefault="00FE1467" w:rsidP="0044201A">
      <w:pPr>
        <w:pStyle w:val="Nagwek1"/>
        <w:keepNext w:val="0"/>
        <w:spacing w:before="360" w:after="240"/>
        <w:ind w:left="708" w:hanging="708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1"/>
          <w:szCs w:val="21"/>
        </w:rPr>
        <w:t xml:space="preserve">§ </w:t>
      </w:r>
      <w:r w:rsidR="006D06A9" w:rsidRPr="006D06A9">
        <w:rPr>
          <w:rFonts w:ascii="CG Omega" w:hAnsi="CG Omega" w:cs="Calibri"/>
          <w:sz w:val="21"/>
          <w:szCs w:val="21"/>
        </w:rPr>
        <w:t>4</w:t>
      </w:r>
      <w:r w:rsidRPr="006D06A9">
        <w:rPr>
          <w:rFonts w:ascii="CG Omega" w:hAnsi="CG Omega" w:cs="Calibri"/>
          <w:sz w:val="21"/>
          <w:szCs w:val="21"/>
        </w:rPr>
        <w:t xml:space="preserve"> </w:t>
      </w:r>
      <w:r w:rsidR="0044201A" w:rsidRPr="006D06A9">
        <w:rPr>
          <w:rFonts w:ascii="CG Omega" w:hAnsi="CG Omega" w:cs="Calibri"/>
          <w:sz w:val="22"/>
          <w:szCs w:val="22"/>
        </w:rPr>
        <w:t>WARUNKI FINANSOWE</w:t>
      </w:r>
    </w:p>
    <w:p w14:paraId="75C0961C" w14:textId="779C8C75" w:rsidR="0044201A" w:rsidRPr="00FE1467" w:rsidRDefault="0044201A" w:rsidP="0044201A">
      <w:pPr>
        <w:pStyle w:val="Nagwek2"/>
        <w:keepNext w:val="0"/>
        <w:widowControl w:val="0"/>
        <w:numPr>
          <w:ilvl w:val="0"/>
          <w:numId w:val="73"/>
        </w:numPr>
        <w:jc w:val="both"/>
        <w:rPr>
          <w:rFonts w:ascii="CG Omega" w:hAnsi="CG Omega" w:cs="Calibri"/>
          <w:sz w:val="22"/>
          <w:szCs w:val="22"/>
        </w:rPr>
      </w:pPr>
      <w:r w:rsidRPr="00FE1467">
        <w:rPr>
          <w:rFonts w:ascii="CG Omega" w:hAnsi="CG Omega" w:cs="Calibri"/>
          <w:sz w:val="22"/>
          <w:szCs w:val="22"/>
        </w:rPr>
        <w:t xml:space="preserve">Za realizację przedmiot Umowy Wykonawcy przysługuje </w:t>
      </w:r>
      <w:r w:rsidR="00FE1467">
        <w:rPr>
          <w:rFonts w:ascii="CG Omega" w:hAnsi="CG Omega" w:cs="Calibri"/>
          <w:sz w:val="22"/>
          <w:szCs w:val="22"/>
        </w:rPr>
        <w:t>w</w:t>
      </w:r>
      <w:r w:rsidRPr="00FE1467">
        <w:rPr>
          <w:rFonts w:ascii="CG Omega" w:hAnsi="CG Omega" w:cs="Calibri"/>
          <w:sz w:val="22"/>
          <w:szCs w:val="22"/>
        </w:rPr>
        <w:t xml:space="preserve">ynagrodzenie w kwocie ………….. złotych netto (słownie: ………….. złotych netto), ……………….brutto (słownie: …………………………. złotych brutto). </w:t>
      </w:r>
    </w:p>
    <w:p w14:paraId="784BB8EA" w14:textId="3E3038DB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Wynagrodzenie za wykonanie przedmiotu Umowy, o którym mowa w ust. 1, obejmuje wszelkie koszty, opłaty i wydatki, jakie poniesie Wykonawca z tytułu wykonania przedmiotu Umowy, w tym w szczególności koszty obejmujące kompleksowe zapewnienie niezbędnych usług oraz wizyt </w:t>
      </w:r>
      <w:r w:rsidR="00FE1467">
        <w:rPr>
          <w:rFonts w:ascii="CG Omega" w:hAnsi="CG Omega" w:cs="Calibri"/>
          <w:lang w:val="pl-PL"/>
        </w:rPr>
        <w:t xml:space="preserve">          </w:t>
      </w:r>
      <w:r w:rsidRPr="00FE1467">
        <w:rPr>
          <w:rFonts w:ascii="CG Omega" w:hAnsi="CG Omega" w:cs="Calibri"/>
          <w:lang w:val="pl-PL"/>
        </w:rPr>
        <w:t xml:space="preserve">w siedzibie Zamawiającego. </w:t>
      </w:r>
    </w:p>
    <w:p w14:paraId="0C01D5E2" w14:textId="77777777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theme="minorHAnsi"/>
          <w:lang w:val="pl-PL"/>
        </w:rPr>
      </w:pPr>
      <w:r w:rsidRPr="00FE1467">
        <w:rPr>
          <w:rFonts w:ascii="CG Omega" w:hAnsi="CG Omega" w:cstheme="minorHAnsi"/>
          <w:lang w:val="pl-PL"/>
        </w:rPr>
        <w:t>Strony ustalają, że rozliczenie wynagrodzenia będzie następowało etapami, na podstawie faktur VAT, wystawionych przez Wykonawcę zgodnie z Harmonogramem rzeczowo – finansowym.</w:t>
      </w:r>
    </w:p>
    <w:p w14:paraId="3D76EFBB" w14:textId="77777777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Podstawą do wypłacenia wynagrodzenia będzie podpisany przez Strony protokół odbioru częściowego lub końcowego, na zasadach wynikających z § 7 Umowy. </w:t>
      </w:r>
    </w:p>
    <w:p w14:paraId="16D7AE5B" w14:textId="7EE23DAB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lastRenderedPageBreak/>
        <w:t xml:space="preserve">Na podstawie podpisanego protokołu odbioru częściowego lub końcowego Wykonawca wystawi Zamawiającemu fakturę VAT powiększoną o podatek od towarów i usług, naliczony zgodnie </w:t>
      </w:r>
      <w:r w:rsidR="00FE1467">
        <w:rPr>
          <w:rFonts w:ascii="CG Omega" w:hAnsi="CG Omega" w:cs="Calibri"/>
          <w:lang w:val="pl-PL"/>
        </w:rPr>
        <w:t xml:space="preserve">               </w:t>
      </w:r>
      <w:r w:rsidRPr="00FE1467">
        <w:rPr>
          <w:rFonts w:ascii="CG Omega" w:hAnsi="CG Omega" w:cs="Calibri"/>
          <w:lang w:val="pl-PL"/>
        </w:rPr>
        <w:t xml:space="preserve">z obowiązującymi w dniu wystawienia faktury przepisami. </w:t>
      </w:r>
    </w:p>
    <w:p w14:paraId="6B488F3B" w14:textId="77777777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Zamawiający uiści wynagrodzenie w terminie 14 dni od daty otrzymania faktury. </w:t>
      </w:r>
    </w:p>
    <w:p w14:paraId="59ABB0C9" w14:textId="77777777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>Za datę dokonania płatności uznaje się datę obciążenia rachunku bankowego Zamawiającego.</w:t>
      </w:r>
    </w:p>
    <w:p w14:paraId="2AA9EDA8" w14:textId="77777777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W okresie obowiązywania powszechnego obowiązku korzystania z </w:t>
      </w:r>
      <w:proofErr w:type="spellStart"/>
      <w:r w:rsidRPr="00FE1467">
        <w:rPr>
          <w:rFonts w:ascii="CG Omega" w:hAnsi="CG Omega" w:cs="Calibri"/>
          <w:lang w:val="pl-PL"/>
        </w:rPr>
        <w:t>KSeF</w:t>
      </w:r>
      <w:proofErr w:type="spellEnd"/>
      <w:r w:rsidRPr="00FE1467">
        <w:rPr>
          <w:rFonts w:ascii="CG Omega" w:hAnsi="CG Omega" w:cs="Calibri"/>
          <w:lang w:val="pl-PL"/>
        </w:rPr>
        <w:t xml:space="preserve">, Wykonawca wystawia faktury wyłącznie jako faktury ustrukturyzowane za pośrednictwem </w:t>
      </w:r>
      <w:proofErr w:type="spellStart"/>
      <w:r w:rsidRPr="00FE1467">
        <w:rPr>
          <w:rFonts w:ascii="CG Omega" w:hAnsi="CG Omega" w:cs="Calibri"/>
          <w:lang w:val="pl-PL"/>
        </w:rPr>
        <w:t>KSeF</w:t>
      </w:r>
      <w:proofErr w:type="spellEnd"/>
      <w:r w:rsidRPr="00FE1467">
        <w:rPr>
          <w:rFonts w:ascii="CG Omega" w:hAnsi="CG Omega" w:cs="Calibri"/>
          <w:lang w:val="pl-PL"/>
        </w:rPr>
        <w:t xml:space="preserve">. Wówczas datą doręczenia faktury jest data nadania fakturze numeru identyfikującego w </w:t>
      </w:r>
      <w:proofErr w:type="spellStart"/>
      <w:r w:rsidRPr="00FE1467">
        <w:rPr>
          <w:rFonts w:ascii="CG Omega" w:hAnsi="CG Omega" w:cs="Calibri"/>
          <w:lang w:val="pl-PL"/>
        </w:rPr>
        <w:t>KSeF</w:t>
      </w:r>
      <w:proofErr w:type="spellEnd"/>
      <w:r w:rsidRPr="00FE1467">
        <w:rPr>
          <w:rFonts w:ascii="CG Omega" w:hAnsi="CG Omega" w:cs="Calibri"/>
          <w:lang w:val="pl-PL"/>
        </w:rPr>
        <w:t xml:space="preserve">. </w:t>
      </w:r>
    </w:p>
    <w:p w14:paraId="540F0951" w14:textId="77777777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Przed wejściem w życie powszechnego obowiązku korzystania z </w:t>
      </w:r>
      <w:proofErr w:type="spellStart"/>
      <w:r w:rsidRPr="00FE1467">
        <w:rPr>
          <w:rFonts w:ascii="CG Omega" w:hAnsi="CG Omega" w:cs="Calibri"/>
          <w:lang w:val="pl-PL"/>
        </w:rPr>
        <w:t>KSeF</w:t>
      </w:r>
      <w:proofErr w:type="spellEnd"/>
      <w:r w:rsidRPr="00FE1467">
        <w:rPr>
          <w:rFonts w:ascii="CG Omega" w:hAnsi="CG Omega" w:cs="Calibri"/>
          <w:lang w:val="pl-PL"/>
        </w:rPr>
        <w:t>, Wykonawca zobowiązany jest wystawić i przesłać fakturę w następujący sposób: ______________.</w:t>
      </w:r>
    </w:p>
    <w:p w14:paraId="5FE5469C" w14:textId="47565E5E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Zamawiający zastrzega sobie prawo regulowania wynagrodzenia należnego z tytułu realizacji Umowy w ramach mechanizmu podzielonej płatności (ang. Split </w:t>
      </w:r>
      <w:proofErr w:type="spellStart"/>
      <w:r w:rsidRPr="00FE1467">
        <w:rPr>
          <w:rFonts w:ascii="CG Omega" w:hAnsi="CG Omega" w:cs="Calibri"/>
          <w:lang w:val="pl-PL"/>
        </w:rPr>
        <w:t>payment</w:t>
      </w:r>
      <w:proofErr w:type="spellEnd"/>
      <w:r w:rsidRPr="00FE1467">
        <w:rPr>
          <w:rFonts w:ascii="CG Omega" w:hAnsi="CG Omega" w:cs="Calibri"/>
          <w:lang w:val="pl-PL"/>
        </w:rPr>
        <w:t xml:space="preserve">) przewidzianego </w:t>
      </w:r>
      <w:r w:rsidR="00FE1467">
        <w:rPr>
          <w:rFonts w:ascii="CG Omega" w:hAnsi="CG Omega" w:cs="Calibri"/>
          <w:lang w:val="pl-PL"/>
        </w:rPr>
        <w:t xml:space="preserve">              </w:t>
      </w:r>
      <w:r w:rsidRPr="00FE1467">
        <w:rPr>
          <w:rFonts w:ascii="CG Omega" w:hAnsi="CG Omega" w:cs="Calibri"/>
          <w:lang w:val="pl-PL"/>
        </w:rPr>
        <w:t xml:space="preserve">w przepisach ustawy o podatku od towarów i usług. </w:t>
      </w:r>
    </w:p>
    <w:p w14:paraId="79D2B4DF" w14:textId="21B1E4B2" w:rsidR="0044201A" w:rsidRPr="00FE1467" w:rsidRDefault="0044201A" w:rsidP="0044201A">
      <w:pPr>
        <w:pStyle w:val="Akapitzlist"/>
        <w:numPr>
          <w:ilvl w:val="0"/>
          <w:numId w:val="73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Jeśli Wykonawca jest podatnikiem podatku VAT, oświadcza, że rachunek bankowy wskazany </w:t>
      </w:r>
      <w:r w:rsidR="00FE1467">
        <w:rPr>
          <w:rFonts w:ascii="CG Omega" w:hAnsi="CG Omega" w:cs="Calibri"/>
          <w:lang w:val="pl-PL"/>
        </w:rPr>
        <w:t xml:space="preserve">           </w:t>
      </w:r>
      <w:r w:rsidRPr="00FE1467">
        <w:rPr>
          <w:rFonts w:ascii="CG Omega" w:hAnsi="CG Omega" w:cs="Calibri"/>
          <w:lang w:val="pl-PL"/>
        </w:rPr>
        <w:t>w fakturze:</w:t>
      </w:r>
    </w:p>
    <w:p w14:paraId="2371C5ED" w14:textId="4DBC623B" w:rsidR="0044201A" w:rsidRPr="00FE1467" w:rsidRDefault="0044201A" w:rsidP="0044201A">
      <w:pPr>
        <w:pStyle w:val="Akapitzlist"/>
        <w:numPr>
          <w:ilvl w:val="0"/>
          <w:numId w:val="69"/>
        </w:numPr>
        <w:suppressAutoHyphens w:val="0"/>
        <w:autoSpaceDN/>
        <w:spacing w:before="0" w:beforeAutospacing="0" w:afterAutospacing="0"/>
        <w:contextualSpacing/>
        <w:jc w:val="left"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jest rachunkiem umożliwiającym płatność w ramach mechanizmu podzielonej płatności, </w:t>
      </w:r>
      <w:r w:rsidR="00FE1467">
        <w:rPr>
          <w:rFonts w:ascii="CG Omega" w:hAnsi="CG Omega" w:cs="Calibri"/>
          <w:lang w:val="pl-PL"/>
        </w:rPr>
        <w:t xml:space="preserve">       </w:t>
      </w:r>
      <w:r w:rsidRPr="00FE1467">
        <w:rPr>
          <w:rFonts w:ascii="CG Omega" w:hAnsi="CG Omega" w:cs="Calibri"/>
          <w:lang w:val="pl-PL"/>
        </w:rPr>
        <w:t xml:space="preserve">o którym mowa w ust. 9, jak również </w:t>
      </w:r>
    </w:p>
    <w:p w14:paraId="5EC2D2C3" w14:textId="210369B4" w:rsidR="0044201A" w:rsidRPr="00FE1467" w:rsidRDefault="0044201A" w:rsidP="0044201A">
      <w:pPr>
        <w:pStyle w:val="Akapitzlist"/>
        <w:numPr>
          <w:ilvl w:val="0"/>
          <w:numId w:val="69"/>
        </w:numPr>
        <w:suppressAutoHyphens w:val="0"/>
        <w:autoSpaceDN/>
        <w:spacing w:before="0" w:beforeAutospacing="0" w:afterAutospacing="0"/>
        <w:contextualSpacing/>
        <w:jc w:val="left"/>
        <w:textAlignment w:val="auto"/>
        <w:rPr>
          <w:rFonts w:ascii="CG Omega" w:hAnsi="CG Omega" w:cs="Calibri"/>
          <w:lang w:val="pl-PL"/>
        </w:rPr>
      </w:pPr>
      <w:r w:rsidRPr="00FE1467">
        <w:rPr>
          <w:rFonts w:ascii="CG Omega" w:hAnsi="CG Omega" w:cs="Calibri"/>
          <w:lang w:val="pl-PL"/>
        </w:rPr>
        <w:t xml:space="preserve">rachunkiem znajdującym się w elektronicznym wykazie podmiotów prowadzonym od 1 września 2019 r. przez Szefa Krajowej Administracji Skarbowej, o którym mowa w ustawie </w:t>
      </w:r>
      <w:r w:rsidR="00FE1467">
        <w:rPr>
          <w:rFonts w:ascii="CG Omega" w:hAnsi="CG Omega" w:cs="Calibri"/>
          <w:lang w:val="pl-PL"/>
        </w:rPr>
        <w:t xml:space="preserve">    </w:t>
      </w:r>
      <w:r w:rsidRPr="00FE1467">
        <w:rPr>
          <w:rFonts w:ascii="CG Omega" w:hAnsi="CG Omega" w:cs="Calibri"/>
          <w:lang w:val="pl-PL"/>
        </w:rPr>
        <w:t xml:space="preserve">o podatku od towarów i usług </w:t>
      </w:r>
    </w:p>
    <w:p w14:paraId="731C6F7C" w14:textId="7176BDBF" w:rsidR="0044201A" w:rsidRDefault="0044201A" w:rsidP="0044201A">
      <w:pPr>
        <w:pStyle w:val="Nagwek2"/>
        <w:keepNext w:val="0"/>
        <w:numPr>
          <w:ilvl w:val="0"/>
          <w:numId w:val="73"/>
        </w:numPr>
        <w:tabs>
          <w:tab w:val="left" w:pos="0"/>
        </w:tabs>
        <w:spacing w:before="60" w:after="60"/>
        <w:jc w:val="both"/>
        <w:rPr>
          <w:rFonts w:ascii="CG Omega" w:hAnsi="CG Omega" w:cs="Calibri"/>
          <w:b w:val="0"/>
          <w:bCs/>
          <w:i w:val="0"/>
          <w:iCs/>
          <w:sz w:val="22"/>
          <w:szCs w:val="22"/>
        </w:rPr>
      </w:pPr>
      <w:r w:rsidRPr="00FE1467">
        <w:rPr>
          <w:rFonts w:ascii="CG Omega" w:hAnsi="CG Omega" w:cs="Calibri"/>
          <w:b w:val="0"/>
          <w:bCs/>
          <w:i w:val="0"/>
          <w:iCs/>
          <w:sz w:val="22"/>
          <w:szCs w:val="22"/>
        </w:rPr>
        <w:t xml:space="preserve">W przypadku, gdy rachunek bankowy Wykonawcy nie spełnia warunków określonych w ust. 10, opóźnienie </w:t>
      </w:r>
      <w:r w:rsidR="00FE1467">
        <w:rPr>
          <w:rFonts w:ascii="CG Omega" w:hAnsi="CG Omega" w:cs="Calibri"/>
          <w:b w:val="0"/>
          <w:bCs/>
          <w:i w:val="0"/>
          <w:iCs/>
          <w:sz w:val="22"/>
          <w:szCs w:val="22"/>
        </w:rPr>
        <w:t xml:space="preserve">           </w:t>
      </w:r>
      <w:r w:rsidRPr="00FE1467">
        <w:rPr>
          <w:rFonts w:ascii="CG Omega" w:hAnsi="CG Omega" w:cs="Calibri"/>
          <w:b w:val="0"/>
          <w:bCs/>
          <w:i w:val="0"/>
          <w:iCs/>
          <w:sz w:val="22"/>
          <w:szCs w:val="22"/>
        </w:rPr>
        <w:t xml:space="preserve">w dokonanie płatności w terminie określonym w Umowie, powstałe wskutek braku możliwości realizacji przez Zamawiającego płatności wynagrodzenia z zastosowaniem mechanizmu podzielonej płatności bądź dokonania płatności na rachunek objęty Wykazem, nie stanowi dla Wykonawcy podstawy do żądania od Zamawiającego jakichkolwiek odsetek, jak również innych form rekompensat. </w:t>
      </w:r>
    </w:p>
    <w:p w14:paraId="6A5A721E" w14:textId="77777777" w:rsidR="00FE1467" w:rsidRPr="00FE1467" w:rsidRDefault="00FE1467" w:rsidP="00FE1467"/>
    <w:p w14:paraId="24EDD06D" w14:textId="6AFBC135" w:rsidR="0044201A" w:rsidRPr="006D06A9" w:rsidRDefault="0044201A" w:rsidP="0044201A">
      <w:pPr>
        <w:pStyle w:val="Nagwek1"/>
        <w:ind w:left="708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§ 5 </w:t>
      </w:r>
      <w:r w:rsidR="006D06A9">
        <w:rPr>
          <w:rFonts w:ascii="CG Omega" w:hAnsi="CG Omega" w:cs="Calibri"/>
          <w:sz w:val="22"/>
          <w:szCs w:val="22"/>
        </w:rPr>
        <w:t xml:space="preserve">  ZOBOWIĄZANIA ZAMAWIAJĄCEGO</w:t>
      </w:r>
    </w:p>
    <w:p w14:paraId="5E7EDB99" w14:textId="77777777" w:rsidR="00FE1467" w:rsidRPr="00FE1467" w:rsidRDefault="00FE1467" w:rsidP="00FE1467"/>
    <w:p w14:paraId="52619A1F" w14:textId="77777777" w:rsidR="0044201A" w:rsidRPr="006D06A9" w:rsidRDefault="0044201A" w:rsidP="0044201A">
      <w:pPr>
        <w:pStyle w:val="Nagwek2"/>
        <w:widowControl w:val="0"/>
        <w:tabs>
          <w:tab w:val="left" w:pos="567"/>
        </w:tabs>
        <w:ind w:left="360"/>
        <w:rPr>
          <w:rFonts w:ascii="CG Omega" w:hAnsi="CG Omega" w:cs="Calibri"/>
          <w:i w:val="0"/>
          <w:iCs/>
          <w:sz w:val="22"/>
          <w:szCs w:val="22"/>
        </w:rPr>
      </w:pPr>
      <w:r w:rsidRPr="006D06A9">
        <w:rPr>
          <w:rFonts w:ascii="CG Omega" w:hAnsi="CG Omega" w:cs="Calibri"/>
          <w:i w:val="0"/>
          <w:iCs/>
          <w:sz w:val="22"/>
          <w:szCs w:val="22"/>
        </w:rPr>
        <w:t>Zamawiający zobowiązuje się wykonać z należytą starannością, wszelkie niezbędne działania, zapewniające umożliwienie Wykonawcy sprawnego wykonywania postanowień oraz obowiązków wynikających z niniejszej umowy, w szczególności:</w:t>
      </w:r>
    </w:p>
    <w:p w14:paraId="05627DC4" w14:textId="77777777" w:rsidR="0044201A" w:rsidRPr="006D06A9" w:rsidRDefault="0044201A" w:rsidP="0044201A">
      <w:pPr>
        <w:pStyle w:val="Nagwek2"/>
        <w:keepNext w:val="0"/>
        <w:widowControl w:val="0"/>
        <w:numPr>
          <w:ilvl w:val="0"/>
          <w:numId w:val="56"/>
        </w:numPr>
        <w:ind w:left="1134" w:hanging="567"/>
        <w:jc w:val="both"/>
        <w:rPr>
          <w:rFonts w:ascii="CG Omega" w:hAnsi="CG Omega" w:cs="Calibri"/>
          <w:i w:val="0"/>
          <w:iCs/>
          <w:sz w:val="22"/>
          <w:szCs w:val="22"/>
        </w:rPr>
      </w:pPr>
      <w:r w:rsidRPr="006D06A9">
        <w:rPr>
          <w:rFonts w:ascii="CG Omega" w:hAnsi="CG Omega" w:cs="Calibri"/>
          <w:i w:val="0"/>
          <w:iCs/>
          <w:sz w:val="22"/>
          <w:szCs w:val="22"/>
        </w:rPr>
        <w:t>wyznaczy osoby odpowiedzialne za realizację całości niniejszej umowy oraz powiadomi Wykonawcę o każdej zmianie tej osoby (w formie dokumentowej- pisemnej lub elektronicznej);</w:t>
      </w:r>
    </w:p>
    <w:p w14:paraId="2E7F8E43" w14:textId="77777777" w:rsidR="0044201A" w:rsidRPr="006D06A9" w:rsidRDefault="0044201A" w:rsidP="0044201A">
      <w:pPr>
        <w:pStyle w:val="Akapitzlist"/>
        <w:numPr>
          <w:ilvl w:val="0"/>
          <w:numId w:val="56"/>
        </w:numPr>
        <w:suppressAutoHyphens w:val="0"/>
        <w:autoSpaceDN/>
        <w:spacing w:before="0" w:beforeAutospacing="0" w:afterAutospacing="0"/>
        <w:ind w:left="1134" w:hanging="567"/>
        <w:contextualSpacing/>
        <w:textAlignment w:val="auto"/>
        <w:rPr>
          <w:rFonts w:ascii="CG Omega" w:hAnsi="CG Omega" w:cs="Calibri"/>
          <w:iCs/>
          <w:lang w:val="pl-PL"/>
        </w:rPr>
      </w:pPr>
      <w:r w:rsidRPr="006D06A9">
        <w:rPr>
          <w:rFonts w:ascii="CG Omega" w:hAnsi="CG Omega" w:cs="Calibri"/>
          <w:iCs/>
          <w:lang w:val="pl-PL"/>
        </w:rPr>
        <w:t>wykona niezwłocznie wszystkie czynności zalecone przez Wykonawcę, w szczególności czynności związane z bezpieczeństwem pracy Systemu i bezpieczeństwem danych gromadzonych w systemie funkcjonującym u Zamawiającego,</w:t>
      </w:r>
    </w:p>
    <w:p w14:paraId="6E8173CF" w14:textId="77777777" w:rsidR="0044201A" w:rsidRPr="006D06A9" w:rsidRDefault="0044201A" w:rsidP="0044201A">
      <w:pPr>
        <w:pStyle w:val="Akapitzlist"/>
        <w:numPr>
          <w:ilvl w:val="0"/>
          <w:numId w:val="56"/>
        </w:numPr>
        <w:suppressAutoHyphens w:val="0"/>
        <w:autoSpaceDN/>
        <w:spacing w:before="0" w:beforeAutospacing="0" w:afterAutospacing="0"/>
        <w:ind w:left="1134" w:hanging="567"/>
        <w:contextualSpacing/>
        <w:jc w:val="left"/>
        <w:textAlignment w:val="auto"/>
        <w:rPr>
          <w:rFonts w:ascii="CG Omega" w:hAnsi="CG Omega" w:cs="Calibri"/>
          <w:iCs/>
          <w:lang w:val="pl-PL"/>
        </w:rPr>
      </w:pPr>
      <w:r w:rsidRPr="006D06A9">
        <w:rPr>
          <w:rFonts w:ascii="CG Omega" w:hAnsi="CG Omega" w:cs="Calibri"/>
          <w:iCs/>
          <w:lang w:val="pl-PL"/>
        </w:rPr>
        <w:t xml:space="preserve">oddeleguje i upoważni pracowników do współpracy z Wykonawcą, w zakresie potrzebnym do świadczenia usług określonych niniejszą umową; </w:t>
      </w:r>
    </w:p>
    <w:p w14:paraId="7744B35F" w14:textId="77777777" w:rsidR="0044201A" w:rsidRPr="006D06A9" w:rsidRDefault="0044201A" w:rsidP="0044201A">
      <w:pPr>
        <w:pStyle w:val="Akapitzlist"/>
        <w:numPr>
          <w:ilvl w:val="0"/>
          <w:numId w:val="56"/>
        </w:numPr>
        <w:suppressAutoHyphens w:val="0"/>
        <w:autoSpaceDN/>
        <w:spacing w:before="0" w:beforeAutospacing="0" w:afterAutospacing="0"/>
        <w:ind w:left="1134" w:hanging="567"/>
        <w:contextualSpacing/>
        <w:textAlignment w:val="auto"/>
        <w:rPr>
          <w:rFonts w:ascii="CG Omega" w:hAnsi="CG Omega" w:cs="Calibri"/>
          <w:iCs/>
        </w:rPr>
      </w:pPr>
      <w:r w:rsidRPr="006D06A9">
        <w:rPr>
          <w:rFonts w:ascii="CG Omega" w:hAnsi="CG Omega" w:cs="Calibri"/>
          <w:iCs/>
          <w:lang w:val="pl-PL"/>
        </w:rPr>
        <w:t xml:space="preserve">zapewni, aby System zainstalowany u Zamawiającego, był używany wyłącznie przez użytkowników upoważnionych przez Zamawiającego do korzystania z ww. </w:t>
      </w:r>
      <w:proofErr w:type="spellStart"/>
      <w:r w:rsidRPr="006D06A9">
        <w:rPr>
          <w:rFonts w:ascii="CG Omega" w:hAnsi="CG Omega" w:cs="Calibri"/>
          <w:iCs/>
        </w:rPr>
        <w:t>Systemu</w:t>
      </w:r>
      <w:proofErr w:type="spellEnd"/>
      <w:r w:rsidRPr="006D06A9">
        <w:rPr>
          <w:rFonts w:ascii="CG Omega" w:hAnsi="CG Omega" w:cs="Calibri"/>
          <w:iCs/>
        </w:rPr>
        <w:t xml:space="preserve">, </w:t>
      </w:r>
      <w:proofErr w:type="spellStart"/>
      <w:r w:rsidRPr="006D06A9">
        <w:rPr>
          <w:rFonts w:ascii="CG Omega" w:hAnsi="CG Omega" w:cs="Calibri"/>
          <w:iCs/>
        </w:rPr>
        <w:t>zgodnie</w:t>
      </w:r>
      <w:proofErr w:type="spellEnd"/>
      <w:r w:rsidRPr="006D06A9">
        <w:rPr>
          <w:rFonts w:ascii="CG Omega" w:hAnsi="CG Omega" w:cs="Calibri"/>
          <w:iCs/>
        </w:rPr>
        <w:t xml:space="preserve"> z </w:t>
      </w:r>
      <w:proofErr w:type="spellStart"/>
      <w:r w:rsidRPr="006D06A9">
        <w:rPr>
          <w:rFonts w:ascii="CG Omega" w:hAnsi="CG Omega" w:cs="Calibri"/>
          <w:iCs/>
        </w:rPr>
        <w:t>dokumentacją</w:t>
      </w:r>
      <w:proofErr w:type="spellEnd"/>
      <w:r w:rsidRPr="006D06A9">
        <w:rPr>
          <w:rFonts w:ascii="CG Omega" w:hAnsi="CG Omega" w:cs="Calibri"/>
          <w:iCs/>
        </w:rPr>
        <w:t xml:space="preserve"> </w:t>
      </w:r>
      <w:proofErr w:type="spellStart"/>
      <w:r w:rsidRPr="006D06A9">
        <w:rPr>
          <w:rFonts w:ascii="CG Omega" w:hAnsi="CG Omega" w:cs="Calibri"/>
          <w:iCs/>
        </w:rPr>
        <w:t>i</w:t>
      </w:r>
      <w:proofErr w:type="spellEnd"/>
      <w:r w:rsidRPr="006D06A9">
        <w:rPr>
          <w:rFonts w:ascii="CG Omega" w:hAnsi="CG Omega" w:cs="Calibri"/>
          <w:iCs/>
        </w:rPr>
        <w:t xml:space="preserve"> </w:t>
      </w:r>
      <w:proofErr w:type="spellStart"/>
      <w:r w:rsidRPr="006D06A9">
        <w:rPr>
          <w:rFonts w:ascii="CG Omega" w:hAnsi="CG Omega" w:cs="Calibri"/>
          <w:iCs/>
        </w:rPr>
        <w:t>instrukcjami</w:t>
      </w:r>
      <w:proofErr w:type="spellEnd"/>
      <w:r w:rsidRPr="006D06A9">
        <w:rPr>
          <w:rFonts w:ascii="CG Omega" w:hAnsi="CG Omega" w:cs="Calibri"/>
          <w:iCs/>
        </w:rPr>
        <w:t xml:space="preserve"> </w:t>
      </w:r>
      <w:proofErr w:type="spellStart"/>
      <w:r w:rsidRPr="006D06A9">
        <w:rPr>
          <w:rFonts w:ascii="CG Omega" w:hAnsi="CG Omega" w:cs="Calibri"/>
          <w:iCs/>
        </w:rPr>
        <w:t>Wykonawcy</w:t>
      </w:r>
      <w:proofErr w:type="spellEnd"/>
      <w:r w:rsidRPr="006D06A9">
        <w:rPr>
          <w:rFonts w:ascii="CG Omega" w:hAnsi="CG Omega" w:cs="Calibri"/>
          <w:iCs/>
        </w:rPr>
        <w:t>;</w:t>
      </w:r>
    </w:p>
    <w:p w14:paraId="21A2485D" w14:textId="77777777" w:rsidR="0044201A" w:rsidRPr="006D06A9" w:rsidRDefault="0044201A" w:rsidP="0044201A">
      <w:pPr>
        <w:pStyle w:val="Nagwek2"/>
        <w:keepNext w:val="0"/>
        <w:widowControl w:val="0"/>
        <w:numPr>
          <w:ilvl w:val="0"/>
          <w:numId w:val="56"/>
        </w:numPr>
        <w:ind w:left="1134" w:hanging="567"/>
        <w:jc w:val="both"/>
        <w:rPr>
          <w:rFonts w:ascii="CG Omega" w:hAnsi="CG Omega" w:cs="Calibri"/>
          <w:i w:val="0"/>
          <w:iCs/>
          <w:sz w:val="22"/>
          <w:szCs w:val="22"/>
        </w:rPr>
      </w:pPr>
      <w:r w:rsidRPr="006D06A9">
        <w:rPr>
          <w:rFonts w:ascii="CG Omega" w:hAnsi="CG Omega" w:cs="Calibri"/>
          <w:i w:val="0"/>
          <w:iCs/>
          <w:sz w:val="22"/>
          <w:szCs w:val="22"/>
        </w:rPr>
        <w:t>Zapewni zdalny dostęp do Systemu objętego usługami określonymi w § 2 Umowy, o ile to będzie konieczne oraz:</w:t>
      </w:r>
    </w:p>
    <w:p w14:paraId="69BECD35" w14:textId="77777777" w:rsidR="0044201A" w:rsidRPr="006D06A9" w:rsidRDefault="0044201A" w:rsidP="0044201A">
      <w:pPr>
        <w:numPr>
          <w:ilvl w:val="2"/>
          <w:numId w:val="55"/>
        </w:numPr>
        <w:tabs>
          <w:tab w:val="num" w:pos="1418"/>
        </w:tabs>
        <w:spacing w:line="276" w:lineRule="auto"/>
        <w:ind w:left="1418" w:firstLine="0"/>
        <w:jc w:val="both"/>
        <w:rPr>
          <w:rFonts w:ascii="CG Omega" w:hAnsi="CG Omega" w:cs="Calibri"/>
          <w:iCs/>
          <w:sz w:val="22"/>
          <w:szCs w:val="22"/>
        </w:rPr>
      </w:pPr>
      <w:r w:rsidRPr="006D06A9">
        <w:rPr>
          <w:rFonts w:ascii="CG Omega" w:hAnsi="CG Omega" w:cs="Calibri"/>
          <w:iCs/>
          <w:sz w:val="22"/>
          <w:szCs w:val="22"/>
        </w:rPr>
        <w:t>nieodpłatnie udostępni pomieszczenia na czas realizacji przedmiotu umowy,</w:t>
      </w:r>
    </w:p>
    <w:p w14:paraId="57D357A6" w14:textId="77777777" w:rsidR="0044201A" w:rsidRDefault="0044201A" w:rsidP="0044201A">
      <w:pPr>
        <w:numPr>
          <w:ilvl w:val="2"/>
          <w:numId w:val="55"/>
        </w:numPr>
        <w:tabs>
          <w:tab w:val="num" w:pos="1418"/>
        </w:tabs>
        <w:spacing w:line="276" w:lineRule="auto"/>
        <w:ind w:left="1418" w:firstLine="0"/>
        <w:jc w:val="both"/>
        <w:rPr>
          <w:rFonts w:ascii="CG Omega" w:hAnsi="CG Omega" w:cs="Calibri"/>
          <w:iCs/>
          <w:sz w:val="22"/>
          <w:szCs w:val="22"/>
        </w:rPr>
      </w:pPr>
      <w:r w:rsidRPr="006D06A9">
        <w:rPr>
          <w:rFonts w:ascii="CG Omega" w:hAnsi="CG Omega" w:cs="Calibri"/>
          <w:iCs/>
          <w:sz w:val="22"/>
          <w:szCs w:val="22"/>
        </w:rPr>
        <w:t>będzie monitorował stosowania się personelu do ustalonych i przekazywanych przez Wykonawcę wytycznych określających proces i zakres ewidencji danych.</w:t>
      </w:r>
    </w:p>
    <w:p w14:paraId="1EB9993C" w14:textId="77777777" w:rsidR="006D06A9" w:rsidRPr="006D06A9" w:rsidRDefault="006D06A9" w:rsidP="006D06A9">
      <w:pPr>
        <w:tabs>
          <w:tab w:val="num" w:pos="1418"/>
        </w:tabs>
        <w:spacing w:line="276" w:lineRule="auto"/>
        <w:ind w:left="1418"/>
        <w:jc w:val="both"/>
        <w:rPr>
          <w:rFonts w:ascii="CG Omega" w:hAnsi="CG Omega" w:cs="Calibri"/>
          <w:iCs/>
          <w:sz w:val="22"/>
          <w:szCs w:val="22"/>
        </w:rPr>
      </w:pPr>
    </w:p>
    <w:p w14:paraId="61D65CA3" w14:textId="34D9D45C" w:rsidR="0044201A" w:rsidRPr="006D06A9" w:rsidRDefault="0044201A" w:rsidP="0044201A">
      <w:pPr>
        <w:pStyle w:val="Nagwek1"/>
        <w:ind w:left="1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§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6 </w:t>
      </w:r>
      <w:r w:rsidR="006D06A9">
        <w:rPr>
          <w:rFonts w:ascii="CG Omega" w:hAnsi="CG Omega" w:cs="Calibri"/>
          <w:sz w:val="22"/>
          <w:szCs w:val="22"/>
        </w:rPr>
        <w:t xml:space="preserve">   </w:t>
      </w:r>
      <w:r w:rsidRPr="006D06A9">
        <w:rPr>
          <w:rFonts w:ascii="CG Omega" w:hAnsi="CG Omega" w:cs="Calibri"/>
          <w:sz w:val="22"/>
          <w:szCs w:val="22"/>
        </w:rPr>
        <w:t>ZOBOWIĄZANIA WYKONAWCY</w:t>
      </w:r>
    </w:p>
    <w:p w14:paraId="77515892" w14:textId="77777777" w:rsidR="006D06A9" w:rsidRPr="006D06A9" w:rsidRDefault="006D06A9" w:rsidP="006D06A9">
      <w:pPr>
        <w:rPr>
          <w:rFonts w:ascii="CG Omega" w:hAnsi="CG Omega"/>
          <w:sz w:val="22"/>
          <w:szCs w:val="22"/>
        </w:rPr>
      </w:pPr>
    </w:p>
    <w:p w14:paraId="77ACB12D" w14:textId="77777777" w:rsidR="0044201A" w:rsidRPr="006D06A9" w:rsidRDefault="0044201A" w:rsidP="0044201A">
      <w:pPr>
        <w:ind w:firstLine="567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Wykonawca zobowiązuje się do:</w:t>
      </w:r>
    </w:p>
    <w:p w14:paraId="371614FE" w14:textId="77777777" w:rsidR="0044201A" w:rsidRPr="006D06A9" w:rsidRDefault="0044201A" w:rsidP="0044201A">
      <w:pPr>
        <w:pStyle w:val="Akapitzlist"/>
        <w:numPr>
          <w:ilvl w:val="0"/>
          <w:numId w:val="66"/>
        </w:numPr>
        <w:tabs>
          <w:tab w:val="left" w:pos="1134"/>
        </w:tabs>
        <w:suppressAutoHyphens w:val="0"/>
        <w:autoSpaceDN/>
        <w:spacing w:before="0" w:beforeAutospacing="0" w:afterAutospacing="0"/>
        <w:ind w:hanging="153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 xml:space="preserve">należytego wykonania przedmiotu Umowy, zgodnie z najlepszymi praktykami i Umową, </w:t>
      </w:r>
    </w:p>
    <w:p w14:paraId="653021AC" w14:textId="77777777" w:rsidR="0044201A" w:rsidRPr="006D06A9" w:rsidRDefault="0044201A" w:rsidP="0044201A">
      <w:pPr>
        <w:pStyle w:val="Akapitzlist"/>
        <w:numPr>
          <w:ilvl w:val="0"/>
          <w:numId w:val="66"/>
        </w:numPr>
        <w:tabs>
          <w:tab w:val="left" w:pos="1134"/>
        </w:tabs>
        <w:suppressAutoHyphens w:val="0"/>
        <w:autoSpaceDN/>
        <w:spacing w:before="0" w:beforeAutospacing="0" w:afterAutospacing="0"/>
        <w:ind w:left="1134" w:hanging="567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lastRenderedPageBreak/>
        <w:t>zapewnienia kompetentnego personelu do realizacji Przedmiotu Umowy, który będzie współpracował z osobami wskazanymi przez Zamawiającego, w tym koordynatora po stronie Wykonawcy odpowiedzialnego za realizację usług.</w:t>
      </w:r>
    </w:p>
    <w:p w14:paraId="5A6BDEC5" w14:textId="77777777" w:rsidR="006D06A9" w:rsidRPr="006D06A9" w:rsidRDefault="006D06A9" w:rsidP="006D06A9">
      <w:pPr>
        <w:tabs>
          <w:tab w:val="left" w:pos="1134"/>
        </w:tabs>
        <w:ind w:left="567"/>
        <w:contextualSpacing/>
        <w:rPr>
          <w:rFonts w:ascii="Arial Narrow" w:hAnsi="Arial Narrow" w:cs="Calibri"/>
          <w:sz w:val="21"/>
          <w:szCs w:val="21"/>
        </w:rPr>
      </w:pPr>
    </w:p>
    <w:p w14:paraId="0288B5AE" w14:textId="23B490C9" w:rsidR="0044201A" w:rsidRPr="006D06A9" w:rsidRDefault="0044201A" w:rsidP="0044201A">
      <w:pPr>
        <w:pStyle w:val="Nagwek1"/>
        <w:ind w:left="708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§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7 </w:t>
      </w:r>
      <w:r w:rsidR="006D06A9" w:rsidRPr="006D06A9">
        <w:rPr>
          <w:rFonts w:ascii="CG Omega" w:hAnsi="CG Omega" w:cs="Calibri"/>
          <w:sz w:val="22"/>
          <w:szCs w:val="22"/>
        </w:rPr>
        <w:t xml:space="preserve">  </w:t>
      </w:r>
      <w:r w:rsidRPr="006D06A9">
        <w:rPr>
          <w:rFonts w:ascii="CG Omega" w:hAnsi="CG Omega" w:cs="Calibri"/>
          <w:sz w:val="22"/>
          <w:szCs w:val="22"/>
        </w:rPr>
        <w:t>TERMIN I SPOSÓB WYKONANIA UMOW</w:t>
      </w:r>
      <w:r w:rsidR="006D06A9">
        <w:rPr>
          <w:rFonts w:ascii="CG Omega" w:hAnsi="CG Omega" w:cs="Calibri"/>
          <w:sz w:val="22"/>
          <w:szCs w:val="22"/>
        </w:rPr>
        <w:t>Y</w:t>
      </w:r>
    </w:p>
    <w:p w14:paraId="139B2443" w14:textId="77777777" w:rsidR="006D06A9" w:rsidRPr="006D06A9" w:rsidRDefault="006D06A9" w:rsidP="006D06A9"/>
    <w:p w14:paraId="51AE80CB" w14:textId="77777777" w:rsidR="0044201A" w:rsidRPr="006D06A9" w:rsidRDefault="0044201A" w:rsidP="0044201A">
      <w:pPr>
        <w:pStyle w:val="Akapitzlist"/>
        <w:numPr>
          <w:ilvl w:val="0"/>
          <w:numId w:val="70"/>
        </w:numPr>
        <w:tabs>
          <w:tab w:val="clear" w:pos="720"/>
          <w:tab w:val="num" w:pos="360"/>
        </w:tabs>
        <w:suppressAutoHyphens w:val="0"/>
        <w:autoSpaceDN/>
        <w:spacing w:before="0" w:beforeAutospacing="0" w:after="160" w:afterAutospacing="0" w:line="278" w:lineRule="auto"/>
        <w:ind w:left="36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 xml:space="preserve">Realizacja przedmiotu Umowy odbywać się będzie w podziale na etapy, zgodnie z Opisem Przedmiotu Zamówienia.  Strony w terminie 14 dni od dnia podpisania doprecyzują  oraz podpiszą harmonogram rzeczowo – finansowy realizacji Umowy. </w:t>
      </w:r>
    </w:p>
    <w:p w14:paraId="2E8FC883" w14:textId="77777777" w:rsidR="0044201A" w:rsidRPr="006D06A9" w:rsidRDefault="0044201A" w:rsidP="0044201A">
      <w:pPr>
        <w:pStyle w:val="Akapitzlist"/>
        <w:numPr>
          <w:ilvl w:val="0"/>
          <w:numId w:val="70"/>
        </w:numPr>
        <w:tabs>
          <w:tab w:val="clear" w:pos="720"/>
          <w:tab w:val="num" w:pos="360"/>
        </w:tabs>
        <w:suppressAutoHyphens w:val="0"/>
        <w:autoSpaceDN/>
        <w:spacing w:before="0" w:beforeAutospacing="0" w:after="160" w:afterAutospacing="0" w:line="278" w:lineRule="auto"/>
        <w:ind w:left="36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 xml:space="preserve">Wykonawca zobowiązany jest zrealizować cały przedmiot Umowy w terminie do 120 dni od dnia podpisania Umowy. </w:t>
      </w:r>
    </w:p>
    <w:p w14:paraId="5D0C0F1F" w14:textId="77777777" w:rsidR="0044201A" w:rsidRPr="006D06A9" w:rsidRDefault="0044201A" w:rsidP="0044201A">
      <w:pPr>
        <w:pStyle w:val="Akapitzlist"/>
        <w:numPr>
          <w:ilvl w:val="0"/>
          <w:numId w:val="70"/>
        </w:numPr>
        <w:tabs>
          <w:tab w:val="clear" w:pos="720"/>
          <w:tab w:val="num" w:pos="360"/>
        </w:tabs>
        <w:suppressAutoHyphens w:val="0"/>
        <w:autoSpaceDN/>
        <w:spacing w:before="0" w:beforeAutospacing="0" w:afterAutospacing="0" w:line="278" w:lineRule="auto"/>
        <w:ind w:left="360"/>
        <w:contextualSpacing/>
        <w:textAlignment w:val="auto"/>
        <w:rPr>
          <w:rFonts w:ascii="CG Omega" w:hAnsi="CG Omega" w:cstheme="minorHAnsi"/>
          <w:lang w:val="pl-PL"/>
        </w:rPr>
      </w:pPr>
      <w:r w:rsidRPr="006D06A9">
        <w:rPr>
          <w:rFonts w:ascii="CG Omega" w:hAnsi="CG Omega" w:cstheme="minorHAnsi"/>
          <w:lang w:val="pl-PL"/>
        </w:rPr>
        <w:t xml:space="preserve">Zamawiający dokona protokolarnego odbioru warunkowego danego etapu oraz całego przedmiotu Umowy z zastrzeżeniami (wady nieistotne), przy jednoczesnym zdefiniowaniu zakresów i terminów usunięcia przyczyn zgłoszonych zastrzeżeń, z tym, że termin ten nie może być krótszy niż 7 dni. Dokonanie odbioru warunkowego zwalnia Wykonawcę z odpowiedzialności za zwłokę w realizacji przedmiotu odbioru, pod warunkiem dotrzymania przez Wykonawcę terminu usunięcia przyczyn zgłoszonych zastrzeżeń. W takim przypadku za datę odbioru przyjmuje się datę podpisania protokołu warunkowego. </w:t>
      </w:r>
    </w:p>
    <w:p w14:paraId="32AD07AE" w14:textId="77777777" w:rsidR="0044201A" w:rsidRPr="006D06A9" w:rsidRDefault="0044201A" w:rsidP="0044201A">
      <w:pPr>
        <w:numPr>
          <w:ilvl w:val="0"/>
          <w:numId w:val="70"/>
        </w:numPr>
        <w:tabs>
          <w:tab w:val="clear" w:pos="720"/>
          <w:tab w:val="left" w:pos="0"/>
          <w:tab w:val="left" w:pos="924"/>
        </w:tabs>
        <w:suppressAutoHyphens/>
        <w:ind w:left="284"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Wykonawca zobowiązuje się zawiadomić pisemnie lub mailowo Zamawiającego o gotowości odbioru danego etapu lub odbioru końcowego przedmiotu Umowy co najmniej </w:t>
      </w:r>
      <w:r w:rsidRPr="006D06A9">
        <w:rPr>
          <w:rFonts w:ascii="CG Omega" w:hAnsi="CG Omega" w:cs="Calibri"/>
          <w:b/>
          <w:bCs/>
          <w:sz w:val="22"/>
          <w:szCs w:val="22"/>
          <w:lang w:eastAsia="ar-SA"/>
        </w:rPr>
        <w:t>na 2 dni</w:t>
      </w:r>
      <w:r w:rsidRPr="006D06A9">
        <w:rPr>
          <w:rFonts w:ascii="CG Omega" w:hAnsi="CG Omega" w:cs="Calibri"/>
          <w:sz w:val="22"/>
          <w:szCs w:val="22"/>
          <w:lang w:eastAsia="ar-SA"/>
        </w:rPr>
        <w:t xml:space="preserve"> przed planowanym terminem odbioru.</w:t>
      </w:r>
    </w:p>
    <w:p w14:paraId="330C7BDF" w14:textId="77777777" w:rsidR="0044201A" w:rsidRPr="006D06A9" w:rsidRDefault="0044201A" w:rsidP="0044201A">
      <w:pPr>
        <w:numPr>
          <w:ilvl w:val="0"/>
          <w:numId w:val="70"/>
        </w:numPr>
        <w:tabs>
          <w:tab w:val="clear" w:pos="720"/>
          <w:tab w:val="left" w:pos="0"/>
          <w:tab w:val="left" w:pos="924"/>
        </w:tabs>
        <w:suppressAutoHyphens/>
        <w:ind w:left="284"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Wykonawca zobowiązany jest do dostarczenia kompletnego przedmiotu odbioru. </w:t>
      </w:r>
    </w:p>
    <w:p w14:paraId="00F8F5CE" w14:textId="77777777" w:rsidR="0044201A" w:rsidRPr="006D06A9" w:rsidRDefault="0044201A" w:rsidP="0044201A">
      <w:pPr>
        <w:numPr>
          <w:ilvl w:val="0"/>
          <w:numId w:val="70"/>
        </w:numPr>
        <w:tabs>
          <w:tab w:val="clear" w:pos="720"/>
          <w:tab w:val="left" w:pos="0"/>
          <w:tab w:val="left" w:pos="924"/>
        </w:tabs>
        <w:suppressAutoHyphens/>
        <w:ind w:left="284"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bCs/>
          <w:sz w:val="22"/>
          <w:szCs w:val="22"/>
          <w:lang w:eastAsia="ar-SA"/>
        </w:rPr>
        <w:t xml:space="preserve">Zamawiający w ciągu </w:t>
      </w:r>
      <w:r w:rsidRPr="006D06A9">
        <w:rPr>
          <w:rFonts w:ascii="CG Omega" w:hAnsi="CG Omega" w:cs="Calibri"/>
          <w:b/>
          <w:bCs/>
          <w:sz w:val="22"/>
          <w:szCs w:val="22"/>
          <w:lang w:eastAsia="ar-SA"/>
        </w:rPr>
        <w:t>3 dni</w:t>
      </w:r>
      <w:r w:rsidRPr="006D06A9">
        <w:rPr>
          <w:rFonts w:ascii="CG Omega" w:hAnsi="CG Omega" w:cs="Calibri"/>
          <w:bCs/>
          <w:sz w:val="22"/>
          <w:szCs w:val="22"/>
          <w:lang w:eastAsia="ar-SA"/>
        </w:rPr>
        <w:t xml:space="preserve"> </w:t>
      </w:r>
      <w:r w:rsidRPr="006D06A9">
        <w:rPr>
          <w:rFonts w:ascii="CG Omega" w:hAnsi="CG Omega" w:cs="Calibri"/>
          <w:b/>
          <w:sz w:val="22"/>
          <w:szCs w:val="22"/>
          <w:lang w:eastAsia="ar-SA"/>
        </w:rPr>
        <w:t>roboczych</w:t>
      </w:r>
      <w:r w:rsidRPr="006D06A9">
        <w:rPr>
          <w:rFonts w:ascii="CG Omega" w:hAnsi="CG Omega" w:cs="Calibri"/>
          <w:bCs/>
          <w:sz w:val="22"/>
          <w:szCs w:val="22"/>
          <w:lang w:eastAsia="ar-SA"/>
        </w:rPr>
        <w:t xml:space="preserve"> przeprowadzi czynności sprawdzające zgodność przedmiotu odbioru niniejszą Umową i sprawdzi jego prawidłowe funkcjonowanie.</w:t>
      </w:r>
    </w:p>
    <w:p w14:paraId="69FA8081" w14:textId="77777777" w:rsidR="0044201A" w:rsidRPr="006D06A9" w:rsidRDefault="0044201A" w:rsidP="0044201A">
      <w:pPr>
        <w:numPr>
          <w:ilvl w:val="0"/>
          <w:numId w:val="70"/>
        </w:numPr>
        <w:tabs>
          <w:tab w:val="clear" w:pos="720"/>
          <w:tab w:val="left" w:pos="0"/>
          <w:tab w:val="left" w:pos="924"/>
        </w:tabs>
        <w:suppressAutoHyphens/>
        <w:ind w:left="284"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bCs/>
          <w:sz w:val="22"/>
          <w:szCs w:val="22"/>
          <w:lang w:eastAsia="ar-SA"/>
        </w:rPr>
        <w:t>Osoby upoważnione do podpisania protokołu, o których mowa w niniejszej Umowie:</w:t>
      </w:r>
    </w:p>
    <w:p w14:paraId="4A20B632" w14:textId="77777777" w:rsidR="0044201A" w:rsidRPr="006D06A9" w:rsidRDefault="0044201A" w:rsidP="0044201A">
      <w:pPr>
        <w:tabs>
          <w:tab w:val="left" w:pos="142"/>
          <w:tab w:val="left" w:pos="284"/>
          <w:tab w:val="left" w:pos="2342"/>
        </w:tabs>
        <w:suppressAutoHyphens/>
        <w:ind w:left="568" w:hanging="284"/>
        <w:jc w:val="both"/>
        <w:rPr>
          <w:rFonts w:ascii="CG Omega" w:hAnsi="CG Omega" w:cs="Calibri"/>
          <w:bCs/>
          <w:sz w:val="22"/>
          <w:szCs w:val="22"/>
          <w:lang w:eastAsia="ar-SA"/>
        </w:rPr>
      </w:pPr>
      <w:r w:rsidRPr="006D06A9">
        <w:rPr>
          <w:rFonts w:ascii="CG Omega" w:hAnsi="CG Omega" w:cs="Calibri"/>
          <w:bCs/>
          <w:sz w:val="22"/>
          <w:szCs w:val="22"/>
          <w:lang w:eastAsia="ar-SA"/>
        </w:rPr>
        <w:t>a)  po stronie Zamawiającego: ……………………………………</w:t>
      </w:r>
    </w:p>
    <w:p w14:paraId="63FA7F98" w14:textId="77777777" w:rsidR="0044201A" w:rsidRPr="006D06A9" w:rsidRDefault="0044201A" w:rsidP="0044201A">
      <w:pPr>
        <w:tabs>
          <w:tab w:val="left" w:pos="0"/>
          <w:tab w:val="left" w:pos="924"/>
          <w:tab w:val="left" w:pos="2342"/>
        </w:tabs>
        <w:suppressAutoHyphens/>
        <w:ind w:left="284"/>
        <w:jc w:val="both"/>
        <w:rPr>
          <w:rFonts w:ascii="CG Omega" w:hAnsi="CG Omega" w:cs="Calibri"/>
          <w:bCs/>
          <w:sz w:val="22"/>
          <w:szCs w:val="22"/>
          <w:lang w:eastAsia="ar-SA"/>
        </w:rPr>
      </w:pPr>
      <w:r w:rsidRPr="006D06A9">
        <w:rPr>
          <w:rFonts w:ascii="CG Omega" w:hAnsi="CG Omega" w:cs="Calibri"/>
          <w:bCs/>
          <w:sz w:val="22"/>
          <w:szCs w:val="22"/>
          <w:lang w:eastAsia="ar-SA"/>
        </w:rPr>
        <w:t>b)  po stronie Wykonawcy:</w:t>
      </w:r>
      <w:r w:rsidRPr="006D06A9">
        <w:rPr>
          <w:rFonts w:ascii="CG Omega" w:hAnsi="CG Omega" w:cs="Calibri"/>
          <w:bCs/>
          <w:sz w:val="22"/>
          <w:szCs w:val="22"/>
          <w:lang w:eastAsia="ar-SA"/>
        </w:rPr>
        <w:tab/>
        <w:t>.......................................</w:t>
      </w:r>
    </w:p>
    <w:p w14:paraId="1BFDC57C" w14:textId="77777777" w:rsidR="0044201A" w:rsidRDefault="0044201A" w:rsidP="0044201A">
      <w:pPr>
        <w:tabs>
          <w:tab w:val="left" w:pos="0"/>
          <w:tab w:val="left" w:pos="924"/>
          <w:tab w:val="left" w:pos="2342"/>
        </w:tabs>
        <w:suppressAutoHyphens/>
        <w:ind w:left="284"/>
        <w:jc w:val="both"/>
        <w:rPr>
          <w:rFonts w:ascii="CG Omega" w:hAnsi="CG Omega" w:cs="Calibri"/>
          <w:bCs/>
          <w:sz w:val="22"/>
          <w:szCs w:val="22"/>
          <w:lang w:eastAsia="ar-SA"/>
        </w:rPr>
      </w:pPr>
      <w:r w:rsidRPr="006D06A9">
        <w:rPr>
          <w:rFonts w:ascii="CG Omega" w:hAnsi="CG Omega" w:cs="Calibri"/>
          <w:bCs/>
          <w:sz w:val="22"/>
          <w:szCs w:val="22"/>
          <w:lang w:eastAsia="ar-SA"/>
        </w:rPr>
        <w:t>Podpisanie przez Zamawiającego końcowego protokołu zdawczo-odbiorczego przedmiotu zamówienia nie wyklucza dochodzenia roszczeń z tytułu rękojmi, gwarancji lub innych roszczeń w przypadku wykrycia wad przedmiotu Umowy w terminie późniejszym.</w:t>
      </w:r>
    </w:p>
    <w:p w14:paraId="1DA14048" w14:textId="77777777" w:rsidR="006D06A9" w:rsidRPr="006D06A9" w:rsidRDefault="006D06A9" w:rsidP="0044201A">
      <w:pPr>
        <w:tabs>
          <w:tab w:val="left" w:pos="0"/>
          <w:tab w:val="left" w:pos="924"/>
          <w:tab w:val="left" w:pos="2342"/>
        </w:tabs>
        <w:suppressAutoHyphens/>
        <w:ind w:left="284"/>
        <w:jc w:val="both"/>
        <w:rPr>
          <w:rFonts w:ascii="CG Omega" w:hAnsi="CG Omega" w:cs="Calibri"/>
          <w:bCs/>
          <w:sz w:val="22"/>
          <w:szCs w:val="22"/>
          <w:lang w:eastAsia="ar-SA"/>
        </w:rPr>
      </w:pPr>
    </w:p>
    <w:p w14:paraId="718DE2A9" w14:textId="7DDB9F73" w:rsidR="0044201A" w:rsidRDefault="0044201A" w:rsidP="0044201A">
      <w:pPr>
        <w:pStyle w:val="Nagwek1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§ 8 </w:t>
      </w:r>
      <w:r w:rsidR="006D06A9">
        <w:rPr>
          <w:rFonts w:ascii="CG Omega" w:hAnsi="CG Omega" w:cs="Calibri"/>
          <w:sz w:val="22"/>
          <w:szCs w:val="22"/>
        </w:rPr>
        <w:t xml:space="preserve">  </w:t>
      </w:r>
      <w:r w:rsidRPr="006D06A9">
        <w:rPr>
          <w:rFonts w:ascii="CG Omega" w:hAnsi="CG Omega" w:cs="Calibri"/>
          <w:sz w:val="22"/>
          <w:szCs w:val="22"/>
        </w:rPr>
        <w:t>SIŁA WYŻSZA</w:t>
      </w:r>
    </w:p>
    <w:p w14:paraId="03806EB4" w14:textId="77777777" w:rsidR="006D06A9" w:rsidRPr="006D06A9" w:rsidRDefault="006D06A9" w:rsidP="006D06A9"/>
    <w:p w14:paraId="6B3D6B92" w14:textId="77777777" w:rsidR="0044201A" w:rsidRPr="006D06A9" w:rsidRDefault="0044201A" w:rsidP="0044201A">
      <w:pPr>
        <w:pStyle w:val="Nagwek2"/>
        <w:keepNext w:val="0"/>
        <w:widowControl w:val="0"/>
        <w:numPr>
          <w:ilvl w:val="0"/>
          <w:numId w:val="75"/>
        </w:numPr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Żadna ze stron Umowy nie ponosi odpowiedzialności za opóźnienia wykonania swych zobowiązań wynikających z Umowy, spowodowane siłą wyższą. Przez siłę wyższą Strony rozumieją zdarzenia niezależne od Stron, uniemożliwiające lub utrudniające Stronom w znacznym stopniu wykonywanie Umowy, którym nie można było zapobiec, w tym w szczególności: katastrofy naturalne, strajki, niepokoje społeczne, stany wyjątkowe, akty prawne.</w:t>
      </w:r>
    </w:p>
    <w:p w14:paraId="2E54BBBF" w14:textId="77777777" w:rsidR="0044201A" w:rsidRPr="006D06A9" w:rsidRDefault="0044201A" w:rsidP="0044201A">
      <w:pPr>
        <w:pStyle w:val="Akapitzlist"/>
        <w:numPr>
          <w:ilvl w:val="0"/>
          <w:numId w:val="75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 xml:space="preserve">Żadna ze Stron nie ponosi odpowiedzialności za niewykonanie lub nienależyte wykonanie zobowiązań wynikających z Umowy, jeżeli jest ono następstwem siły wyższej. </w:t>
      </w:r>
    </w:p>
    <w:p w14:paraId="03B36409" w14:textId="77777777" w:rsidR="0044201A" w:rsidRDefault="0044201A" w:rsidP="0044201A">
      <w:pPr>
        <w:pStyle w:val="Akapitzlist"/>
        <w:numPr>
          <w:ilvl w:val="0"/>
          <w:numId w:val="75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Strona, której w wykonaniu zobowiązań niniejszej umowy przeszkodziła siła wyższa zobowiązana jest do dołożenia należytej staranności celem jak najszybszego usunięcia skutków wystąpienia siły wyższej i podjęcia dalszego wykonywania umowy.</w:t>
      </w:r>
    </w:p>
    <w:p w14:paraId="06391229" w14:textId="77777777" w:rsidR="006D06A9" w:rsidRPr="006D06A9" w:rsidRDefault="006D06A9" w:rsidP="006D06A9">
      <w:pPr>
        <w:pStyle w:val="Akapitzlist"/>
        <w:suppressAutoHyphens w:val="0"/>
        <w:autoSpaceDN/>
        <w:spacing w:before="0" w:beforeAutospacing="0" w:afterAutospacing="0"/>
        <w:ind w:left="360" w:firstLine="0"/>
        <w:contextualSpacing/>
        <w:textAlignment w:val="auto"/>
        <w:rPr>
          <w:rFonts w:ascii="CG Omega" w:hAnsi="CG Omega" w:cs="Calibri"/>
          <w:lang w:val="pl-PL"/>
        </w:rPr>
      </w:pPr>
    </w:p>
    <w:p w14:paraId="141151FD" w14:textId="5458E76F" w:rsidR="0044201A" w:rsidRDefault="0044201A" w:rsidP="0044201A">
      <w:pPr>
        <w:pStyle w:val="Nagwek1"/>
        <w:ind w:left="1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§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9 </w:t>
      </w:r>
      <w:r w:rsidR="006D06A9">
        <w:rPr>
          <w:rFonts w:ascii="CG Omega" w:hAnsi="CG Omega" w:cs="Calibri"/>
          <w:sz w:val="22"/>
          <w:szCs w:val="22"/>
        </w:rPr>
        <w:t xml:space="preserve">   </w:t>
      </w:r>
      <w:r w:rsidRPr="006D06A9">
        <w:rPr>
          <w:rFonts w:ascii="CG Omega" w:hAnsi="CG Omega" w:cs="Calibri"/>
          <w:sz w:val="22"/>
          <w:szCs w:val="22"/>
        </w:rPr>
        <w:t>ODPOWIEDZIALNOŚĆ I KARY UMOWNE</w:t>
      </w:r>
    </w:p>
    <w:p w14:paraId="32B1CA71" w14:textId="77777777" w:rsidR="006D06A9" w:rsidRPr="006D06A9" w:rsidRDefault="006D06A9" w:rsidP="006D06A9"/>
    <w:p w14:paraId="77830A88" w14:textId="77777777" w:rsidR="0044201A" w:rsidRPr="006D06A9" w:rsidRDefault="0044201A" w:rsidP="0044201A">
      <w:pPr>
        <w:pStyle w:val="Nagwek2"/>
        <w:keepNext w:val="0"/>
        <w:numPr>
          <w:ilvl w:val="0"/>
          <w:numId w:val="76"/>
        </w:numPr>
        <w:tabs>
          <w:tab w:val="left" w:pos="0"/>
        </w:tabs>
        <w:spacing w:before="60" w:after="60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Zamawiający będzie uprawniony do naliczenia Wykonawcy kar umownych:</w:t>
      </w:r>
    </w:p>
    <w:p w14:paraId="79380960" w14:textId="77777777" w:rsidR="0044201A" w:rsidRPr="006D06A9" w:rsidRDefault="0044201A" w:rsidP="0044201A">
      <w:pPr>
        <w:pStyle w:val="Akapitzlist"/>
        <w:numPr>
          <w:ilvl w:val="0"/>
          <w:numId w:val="77"/>
        </w:numPr>
        <w:tabs>
          <w:tab w:val="left" w:pos="1134"/>
        </w:tabs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 xml:space="preserve">Za każdy dzień zwłoki, w terminowym wykonaniu przedmiotu Umowy, w wysokości 0,2% kwoty wynagrodzenia Wykonawcy netto, o której mowa w §4 ust. 1 Umowy; </w:t>
      </w:r>
    </w:p>
    <w:p w14:paraId="75CC9F62" w14:textId="77777777" w:rsidR="0044201A" w:rsidRPr="006D06A9" w:rsidRDefault="0044201A" w:rsidP="0044201A">
      <w:pPr>
        <w:pStyle w:val="Akapitzlist"/>
        <w:numPr>
          <w:ilvl w:val="0"/>
          <w:numId w:val="77"/>
        </w:numPr>
        <w:tabs>
          <w:tab w:val="left" w:pos="1134"/>
        </w:tabs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 xml:space="preserve">Za każdy dzień zwłoki w terminowym usunięciu Awarii, w wysokości 0,2% kwoty wynagrodzenia Wykonawcy netto, o której mowa w §4 ust. 1 Umowy; </w:t>
      </w:r>
    </w:p>
    <w:p w14:paraId="460B6804" w14:textId="77777777" w:rsidR="0044201A" w:rsidRPr="006D06A9" w:rsidRDefault="0044201A" w:rsidP="0044201A">
      <w:pPr>
        <w:pStyle w:val="Akapitzlist"/>
        <w:numPr>
          <w:ilvl w:val="0"/>
          <w:numId w:val="77"/>
        </w:numPr>
        <w:tabs>
          <w:tab w:val="left" w:pos="1134"/>
        </w:tabs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Za każdy dzień zwłoki w terminowym usunięciu Błędu, w wysokości 0,1% kwoty wynagrodzenia Wykonawcy netto, o której mowa w §4 ust. 1 Umowy;</w:t>
      </w:r>
    </w:p>
    <w:p w14:paraId="3EA22D35" w14:textId="77777777" w:rsidR="0044201A" w:rsidRPr="006D06A9" w:rsidRDefault="0044201A" w:rsidP="0044201A">
      <w:pPr>
        <w:pStyle w:val="Akapitzlist"/>
        <w:numPr>
          <w:ilvl w:val="0"/>
          <w:numId w:val="77"/>
        </w:numPr>
        <w:tabs>
          <w:tab w:val="left" w:pos="1134"/>
        </w:tabs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lastRenderedPageBreak/>
        <w:t xml:space="preserve">Za odstąpienie od umowy przez którąkolwiek ze stron z winy Wykonawcy, w wysokości 10% kwoty wynagrodzenia Wykonawcy netto, o której mowa w §4 ust. 1 Umowy. </w:t>
      </w:r>
    </w:p>
    <w:p w14:paraId="6EAD163B" w14:textId="77777777" w:rsidR="0044201A" w:rsidRPr="006D06A9" w:rsidRDefault="0044201A" w:rsidP="0044201A">
      <w:pPr>
        <w:pStyle w:val="Nagwek2"/>
        <w:keepNext w:val="0"/>
        <w:numPr>
          <w:ilvl w:val="0"/>
          <w:numId w:val="76"/>
        </w:numPr>
        <w:tabs>
          <w:tab w:val="left" w:pos="0"/>
        </w:tabs>
        <w:spacing w:before="60" w:after="60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Łączna maksymalna wysokość kar umownych, których może dochodzić każda ze Stron, wynosi </w:t>
      </w:r>
      <w:r w:rsidRPr="006D06A9">
        <w:rPr>
          <w:rFonts w:ascii="CG Omega" w:hAnsi="CG Omega" w:cs="Calibri"/>
          <w:bCs/>
          <w:sz w:val="22"/>
          <w:szCs w:val="22"/>
          <w:lang w:eastAsia="ar-SA"/>
        </w:rPr>
        <w:t>20%</w:t>
      </w:r>
      <w:r w:rsidRPr="006D06A9">
        <w:rPr>
          <w:rFonts w:ascii="CG Omega" w:hAnsi="CG Omega" w:cs="Calibri"/>
          <w:sz w:val="22"/>
          <w:szCs w:val="22"/>
          <w:lang w:eastAsia="ar-SA"/>
        </w:rPr>
        <w:t xml:space="preserve"> kwoty</w:t>
      </w:r>
      <w:r w:rsidRPr="006D06A9">
        <w:rPr>
          <w:rFonts w:ascii="CG Omega" w:hAnsi="CG Omega" w:cs="Calibri"/>
          <w:sz w:val="22"/>
          <w:szCs w:val="22"/>
        </w:rPr>
        <w:t xml:space="preserve"> wynagrodzenia Wykonawcy netto, o której mowa w §4 ust. 1 Umowy.</w:t>
      </w:r>
    </w:p>
    <w:p w14:paraId="013AB652" w14:textId="77777777" w:rsidR="0044201A" w:rsidRPr="006D06A9" w:rsidRDefault="0044201A" w:rsidP="0044201A">
      <w:pPr>
        <w:pStyle w:val="Akapitzlist"/>
        <w:numPr>
          <w:ilvl w:val="0"/>
          <w:numId w:val="76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color w:val="000000"/>
          <w:lang w:val="pl-PL"/>
        </w:rPr>
        <w:t>Wykonawca oświadcza, że realizacja Przedmiotu Umowy nie narusza w żadnym zakresie praw intelektualnych lub przemysłowych osób trzecich, w tym praw autorskich, patentów, praw ochronnych na znaki towarowe oraz praw wynikających z rejestracji na wzory użytkowe i przemysłowe, pozostające w związku z wprowadzeniem materiałów do obrotu na terytorium Rzeczypospolitej Polskiej, przy czym jeżeli dla prawidłowej realizacji Umowy, niezbędne byłoby dokonywanie czynności stanowiących ingerencję w sferę praw osób trzecich, których przedmiot jest w posiadaniu Zamawiającego, tenże zobowiązany jest do uprzedzenia o takim fakcie Wykonawcę oraz do zapewnienia wymaganych uprawnień w zakresie niezbędnym do prawidłowej realizacji Umowy. Wykonawca jest uprawniony do powstrzymania się od świadczenia Usług Serwisowych, jeżeli stwierdzi zagrożenie naruszenia praw osób trzecich poprzez wykonywanie niniejszej Umowy</w:t>
      </w:r>
      <w:r w:rsidRPr="006D06A9">
        <w:rPr>
          <w:rFonts w:ascii="CG Omega" w:hAnsi="CG Omega" w:cs="Calibri"/>
          <w:lang w:val="pl-PL"/>
        </w:rPr>
        <w:t>.</w:t>
      </w:r>
    </w:p>
    <w:p w14:paraId="44711605" w14:textId="77777777" w:rsidR="0044201A" w:rsidRPr="006D06A9" w:rsidRDefault="0044201A" w:rsidP="0044201A">
      <w:pPr>
        <w:pStyle w:val="Akapitzlist"/>
        <w:numPr>
          <w:ilvl w:val="0"/>
          <w:numId w:val="76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color w:val="000000"/>
          <w:lang w:val="pl-PL"/>
        </w:rPr>
        <w:t>W wypadku wystąpienia przez jakiekolwiek osoby trzecie z uzasadnionymi roszczeniami wobec Zamawiającego z powodu zawinionego naruszania ich praw własności intelektualnej lub przemysłowej przez korzystanie z Systemu przez Zamawiającego, Wykonawca ponosi odpowiedzialność za szkody poniesione przez Zamawiającego, a zawinione przez Wykonawcę. Zamawiający powiadomi niezwłocznie Wykonawcę, nie później niż w terminie 5 dni, o każdym przypadku wystąpienia z roszczeniami przez osoby trzecie, w razie braku takiego powiadomienia, lub działania Zamawiającego bez porozumienia z Wykonawcą, Wykonawca nie ponosi odpowiedzialności za ewentualne szkody poniesione przez Zamawiającego.</w:t>
      </w:r>
      <w:r w:rsidRPr="006D06A9" w:rsidDel="00535F5F">
        <w:rPr>
          <w:rFonts w:ascii="CG Omega" w:hAnsi="CG Omega" w:cs="Calibri"/>
          <w:lang w:val="pl-PL"/>
        </w:rPr>
        <w:t xml:space="preserve"> </w:t>
      </w:r>
    </w:p>
    <w:p w14:paraId="41669A6E" w14:textId="77777777" w:rsidR="0044201A" w:rsidRPr="006D06A9" w:rsidRDefault="0044201A" w:rsidP="0044201A">
      <w:pPr>
        <w:pStyle w:val="Akapitzlist"/>
        <w:numPr>
          <w:ilvl w:val="0"/>
          <w:numId w:val="76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Wykonawca nie ponosi odpowiedzialności za szkody nie pozostające w adekwatnym związku przyczynowym z powodem ich wystąpienia, za utracone korzyści jakie Zamawiający osiągnąłby lub mógłby osiągnąć, gdyby mu szkody nie wyrządzono, za utracone lub zniekształcone dane oraz utratę możliwości wykorzystywania danych.</w:t>
      </w:r>
    </w:p>
    <w:p w14:paraId="183F4063" w14:textId="77777777" w:rsidR="0044201A" w:rsidRPr="006D06A9" w:rsidRDefault="0044201A" w:rsidP="0044201A">
      <w:pPr>
        <w:pStyle w:val="Akapitzlist"/>
        <w:numPr>
          <w:ilvl w:val="0"/>
          <w:numId w:val="76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Wykonawca nie ponosi odpowiedzialności m.in. za:</w:t>
      </w:r>
    </w:p>
    <w:p w14:paraId="4D95C1F2" w14:textId="77777777" w:rsidR="0044201A" w:rsidRPr="006D06A9" w:rsidRDefault="0044201A" w:rsidP="0044201A">
      <w:pPr>
        <w:numPr>
          <w:ilvl w:val="2"/>
          <w:numId w:val="57"/>
        </w:numPr>
        <w:spacing w:line="276" w:lineRule="auto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treść i integralność danych, przekazywanych do systemu będącego przedmiotem umowy i przechowywanych przez administratora Zamawiającego,</w:t>
      </w:r>
    </w:p>
    <w:p w14:paraId="053E52A9" w14:textId="77777777" w:rsidR="0044201A" w:rsidRPr="006D06A9" w:rsidRDefault="0044201A" w:rsidP="0044201A">
      <w:pPr>
        <w:numPr>
          <w:ilvl w:val="2"/>
          <w:numId w:val="57"/>
        </w:numPr>
        <w:spacing w:line="276" w:lineRule="auto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jakiekolwiek szkody wynikłe z nieprawidłowego działania lub zaprzestania funkcjonowania Systemu związane z nieprawidłowym korzystaniem z Systemu,</w:t>
      </w:r>
    </w:p>
    <w:p w14:paraId="42F5C688" w14:textId="77777777" w:rsidR="0044201A" w:rsidRPr="006D06A9" w:rsidRDefault="0044201A" w:rsidP="0044201A">
      <w:pPr>
        <w:numPr>
          <w:ilvl w:val="2"/>
          <w:numId w:val="57"/>
        </w:numPr>
        <w:spacing w:line="276" w:lineRule="auto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korzystanie z systemu przez osoby nieupoważnione;</w:t>
      </w:r>
    </w:p>
    <w:p w14:paraId="69CE1E87" w14:textId="77777777" w:rsidR="0044201A" w:rsidRPr="006D06A9" w:rsidRDefault="0044201A" w:rsidP="0044201A">
      <w:pPr>
        <w:numPr>
          <w:ilvl w:val="2"/>
          <w:numId w:val="57"/>
        </w:numPr>
        <w:spacing w:line="276" w:lineRule="auto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udostępnienie hasła lub jakichkolwiek innych informacji identyfikujących użytkownika lub administratora Zamawiającego względem Wykonawcy, włącznie z treścią wiadomości przekazywanych przez użytkownika lub przez niego odbieranych, osobom upoważnionym na podstawie właściwych przepisów prawa lub regulaminów Wykonawcy oraz umów z podmiotami trzecimi, które biorą udział w świadczeniu usług,</w:t>
      </w:r>
    </w:p>
    <w:p w14:paraId="23761A0E" w14:textId="77777777" w:rsidR="0044201A" w:rsidRPr="006D06A9" w:rsidRDefault="0044201A" w:rsidP="0044201A">
      <w:pPr>
        <w:numPr>
          <w:ilvl w:val="2"/>
          <w:numId w:val="57"/>
        </w:numPr>
        <w:spacing w:line="276" w:lineRule="auto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wadliwe działanie sieci telekomunikacyjnej,</w:t>
      </w:r>
    </w:p>
    <w:p w14:paraId="04D24BFA" w14:textId="77777777" w:rsidR="0044201A" w:rsidRPr="006D06A9" w:rsidRDefault="0044201A" w:rsidP="0044201A">
      <w:pPr>
        <w:numPr>
          <w:ilvl w:val="2"/>
          <w:numId w:val="57"/>
        </w:numPr>
        <w:spacing w:line="276" w:lineRule="auto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nieprawidłowe działanie lub brak działania Systemu, spowodowane nieprawidłowym działaniem lub brakiem działania oprogramowania osób trzecich, komunikującego się z Systemem </w:t>
      </w:r>
    </w:p>
    <w:p w14:paraId="12B974D7" w14:textId="77777777" w:rsidR="0044201A" w:rsidRPr="006D06A9" w:rsidRDefault="0044201A" w:rsidP="0044201A">
      <w:pPr>
        <w:numPr>
          <w:ilvl w:val="2"/>
          <w:numId w:val="57"/>
        </w:numPr>
        <w:spacing w:line="276" w:lineRule="auto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nieautoryzowaną ingerencję Zamawiającego lub osób trzecich w struktury baz danych Systemu. </w:t>
      </w:r>
    </w:p>
    <w:p w14:paraId="6FC4065D" w14:textId="24095789" w:rsidR="0044201A" w:rsidRDefault="0044201A" w:rsidP="0044201A">
      <w:pPr>
        <w:pStyle w:val="Nagwek1"/>
        <w:ind w:left="1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§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10 </w:t>
      </w:r>
      <w:r w:rsidR="006D06A9">
        <w:rPr>
          <w:rFonts w:ascii="CG Omega" w:hAnsi="CG Omega" w:cs="Calibri"/>
          <w:sz w:val="22"/>
          <w:szCs w:val="22"/>
        </w:rPr>
        <w:t xml:space="preserve">   </w:t>
      </w:r>
      <w:r w:rsidRPr="006D06A9">
        <w:rPr>
          <w:rFonts w:ascii="CG Omega" w:hAnsi="CG Omega" w:cs="Calibri"/>
          <w:sz w:val="22"/>
          <w:szCs w:val="22"/>
        </w:rPr>
        <w:t>GWARANCJA I RĘKOJMIA</w:t>
      </w:r>
    </w:p>
    <w:p w14:paraId="018BBD42" w14:textId="77777777" w:rsidR="006D06A9" w:rsidRPr="006D06A9" w:rsidRDefault="006D06A9" w:rsidP="006D06A9"/>
    <w:p w14:paraId="4E3508B5" w14:textId="77777777" w:rsidR="0044201A" w:rsidRPr="006D06A9" w:rsidRDefault="0044201A" w:rsidP="0044201A">
      <w:pPr>
        <w:pStyle w:val="Akapitzlist"/>
        <w:numPr>
          <w:ilvl w:val="0"/>
          <w:numId w:val="78"/>
        </w:numPr>
        <w:tabs>
          <w:tab w:val="left" w:pos="0"/>
        </w:tabs>
        <w:autoSpaceDN/>
        <w:spacing w:before="0" w:beforeAutospacing="0" w:afterAutospacing="0"/>
        <w:ind w:right="-142"/>
        <w:contextualSpacing/>
        <w:textAlignment w:val="auto"/>
        <w:rPr>
          <w:rFonts w:ascii="CG Omega" w:hAnsi="CG Omega" w:cs="Calibri"/>
          <w:lang w:val="pl-PL" w:eastAsia="ar-SA"/>
        </w:rPr>
      </w:pPr>
      <w:r w:rsidRPr="006D06A9">
        <w:rPr>
          <w:rFonts w:ascii="CG Omega" w:hAnsi="CG Omega" w:cs="Calibri"/>
          <w:lang w:val="pl-PL" w:eastAsia="ar-SA"/>
        </w:rPr>
        <w:t>Wykonawca udziela gwarancji na okres 12 miesięcy na dostarczony przedmiot Umowy, licząc od daty podpisania przez Strony Protokołu Odbioru Końcowego przedmiotu Umowy.</w:t>
      </w:r>
    </w:p>
    <w:p w14:paraId="639BE962" w14:textId="77777777" w:rsidR="0044201A" w:rsidRPr="006D06A9" w:rsidRDefault="0044201A" w:rsidP="0044201A">
      <w:pPr>
        <w:pStyle w:val="Akapitzlist"/>
        <w:numPr>
          <w:ilvl w:val="0"/>
          <w:numId w:val="78"/>
        </w:numPr>
        <w:tabs>
          <w:tab w:val="left" w:pos="0"/>
        </w:tabs>
        <w:autoSpaceDN/>
        <w:spacing w:before="0" w:beforeAutospacing="0" w:afterAutospacing="0"/>
        <w:ind w:right="-142"/>
        <w:contextualSpacing/>
        <w:textAlignment w:val="auto"/>
        <w:rPr>
          <w:rFonts w:ascii="CG Omega" w:hAnsi="CG Omega" w:cs="Calibri"/>
          <w:lang w:val="pl-PL" w:eastAsia="ar-SA"/>
        </w:rPr>
      </w:pPr>
      <w:r w:rsidRPr="006D06A9">
        <w:rPr>
          <w:rFonts w:ascii="CG Omega" w:hAnsi="CG Omega" w:cs="Calibri"/>
          <w:bCs/>
          <w:lang w:val="pl-PL" w:eastAsia="ar-SA"/>
        </w:rPr>
        <w:t>W okresie gwarancji Wykonawca zapewni bezpłatne naprawy gwarancyjne.</w:t>
      </w:r>
    </w:p>
    <w:p w14:paraId="6F554870" w14:textId="77777777" w:rsidR="0044201A" w:rsidRPr="006D06A9" w:rsidRDefault="0044201A" w:rsidP="0044201A">
      <w:pPr>
        <w:pStyle w:val="Akapitzlist"/>
        <w:numPr>
          <w:ilvl w:val="0"/>
          <w:numId w:val="78"/>
        </w:numPr>
        <w:tabs>
          <w:tab w:val="left" w:pos="0"/>
        </w:tabs>
        <w:autoSpaceDN/>
        <w:spacing w:before="0" w:beforeAutospacing="0" w:afterAutospacing="0"/>
        <w:ind w:right="-142"/>
        <w:contextualSpacing/>
        <w:textAlignment w:val="auto"/>
        <w:rPr>
          <w:rFonts w:ascii="CG Omega" w:hAnsi="CG Omega" w:cs="Calibri"/>
          <w:lang w:val="pl-PL" w:eastAsia="ar-SA"/>
        </w:rPr>
      </w:pPr>
      <w:r w:rsidRPr="006D06A9">
        <w:rPr>
          <w:rFonts w:ascii="CG Omega" w:hAnsi="CG Omega" w:cs="Calibri"/>
          <w:bCs/>
          <w:lang w:val="pl-PL" w:eastAsia="ar-SA"/>
        </w:rPr>
        <w:t xml:space="preserve">Wykonawca gwarantuje, że usługi w ramach niniejszej Umowy będą świadczone w sposób profesjonalny zgodnie z załącznikiem nr 2 do niniejszej Umowy. </w:t>
      </w:r>
    </w:p>
    <w:p w14:paraId="35C8E9D9" w14:textId="77777777" w:rsidR="0044201A" w:rsidRPr="006D06A9" w:rsidRDefault="0044201A" w:rsidP="0044201A">
      <w:pPr>
        <w:pStyle w:val="Akapitzlist"/>
        <w:numPr>
          <w:ilvl w:val="0"/>
          <w:numId w:val="78"/>
        </w:numPr>
        <w:tabs>
          <w:tab w:val="left" w:pos="0"/>
        </w:tabs>
        <w:autoSpaceDN/>
        <w:spacing w:before="0" w:beforeAutospacing="0" w:afterAutospacing="0"/>
        <w:ind w:right="-142"/>
        <w:contextualSpacing/>
        <w:textAlignment w:val="auto"/>
        <w:rPr>
          <w:rFonts w:ascii="CG Omega" w:hAnsi="CG Omega" w:cs="Calibri"/>
          <w:lang w:val="pl-PL" w:eastAsia="ar-SA"/>
        </w:rPr>
      </w:pPr>
      <w:r w:rsidRPr="006D06A9">
        <w:rPr>
          <w:rFonts w:ascii="CG Omega" w:hAnsi="CG Omega" w:cs="Calibri"/>
          <w:bCs/>
          <w:lang w:val="pl-PL" w:eastAsia="ar-SA"/>
        </w:rPr>
        <w:lastRenderedPageBreak/>
        <w:t xml:space="preserve">Okres udzielonej rękojmi jest równy okresowi gwarancji, o którym mowa w ust. 1. </w:t>
      </w:r>
    </w:p>
    <w:p w14:paraId="77BFF8BA" w14:textId="77777777" w:rsidR="0044201A" w:rsidRPr="006D06A9" w:rsidRDefault="0044201A" w:rsidP="0044201A">
      <w:pPr>
        <w:pStyle w:val="Akapitzlist"/>
        <w:numPr>
          <w:ilvl w:val="0"/>
          <w:numId w:val="78"/>
        </w:numPr>
        <w:tabs>
          <w:tab w:val="left" w:pos="0"/>
        </w:tabs>
        <w:autoSpaceDN/>
        <w:spacing w:before="0" w:beforeAutospacing="0" w:afterAutospacing="0"/>
        <w:ind w:right="-142"/>
        <w:contextualSpacing/>
        <w:textAlignment w:val="auto"/>
        <w:rPr>
          <w:rFonts w:ascii="CG Omega" w:hAnsi="CG Omega" w:cs="Calibri"/>
          <w:lang w:val="pl-PL" w:eastAsia="ar-SA"/>
        </w:rPr>
      </w:pPr>
      <w:r w:rsidRPr="006D06A9">
        <w:rPr>
          <w:rFonts w:ascii="CG Omega" w:hAnsi="CG Omega" w:cs="Calibri"/>
          <w:lang w:val="pl-PL" w:eastAsia="ar-SA"/>
        </w:rPr>
        <w:t>Uprawnienia wynikające z udzielonej gwarancji jakości nie wyłączają możliwości dochodzenia przez Zamawiającego uprawnień z tytułu rękojmi za wady.</w:t>
      </w:r>
    </w:p>
    <w:p w14:paraId="1AB6020A" w14:textId="77777777" w:rsidR="0044201A" w:rsidRDefault="0044201A" w:rsidP="0044201A">
      <w:pPr>
        <w:pStyle w:val="Akapitzlist"/>
        <w:numPr>
          <w:ilvl w:val="0"/>
          <w:numId w:val="78"/>
        </w:numPr>
        <w:tabs>
          <w:tab w:val="left" w:pos="0"/>
        </w:tabs>
        <w:autoSpaceDN/>
        <w:spacing w:before="0" w:beforeAutospacing="0" w:afterAutospacing="0"/>
        <w:ind w:right="-142"/>
        <w:contextualSpacing/>
        <w:textAlignment w:val="auto"/>
        <w:rPr>
          <w:rFonts w:ascii="CG Omega" w:hAnsi="CG Omega" w:cs="Calibri"/>
          <w:lang w:val="pl-PL" w:eastAsia="ar-SA"/>
        </w:rPr>
      </w:pPr>
      <w:r w:rsidRPr="006D06A9">
        <w:rPr>
          <w:rFonts w:ascii="CG Omega" w:hAnsi="CG Omega" w:cs="Calibri"/>
          <w:bCs/>
          <w:lang w:val="pl-PL" w:eastAsia="ar-SA"/>
        </w:rPr>
        <w:t>W kwestiach dotyczących warunków gwarancji i rękojmi, nieuregulowanych w treści Umowy lub w załącznikach do niniejszej Umowy, stosuje się postanowienia kodeksu cywilnego.</w:t>
      </w:r>
      <w:r w:rsidRPr="006D06A9">
        <w:rPr>
          <w:rFonts w:ascii="CG Omega" w:hAnsi="CG Omega" w:cs="Calibri"/>
          <w:lang w:val="pl-PL" w:eastAsia="ar-SA"/>
        </w:rPr>
        <w:t xml:space="preserve"> </w:t>
      </w:r>
    </w:p>
    <w:p w14:paraId="2F0C2A30" w14:textId="77777777" w:rsidR="006D06A9" w:rsidRPr="006D06A9" w:rsidRDefault="006D06A9" w:rsidP="006D06A9">
      <w:pPr>
        <w:pStyle w:val="Akapitzlist"/>
        <w:tabs>
          <w:tab w:val="left" w:pos="0"/>
        </w:tabs>
        <w:autoSpaceDN/>
        <w:spacing w:before="0" w:beforeAutospacing="0" w:afterAutospacing="0"/>
        <w:ind w:left="360" w:right="-142" w:firstLine="0"/>
        <w:contextualSpacing/>
        <w:textAlignment w:val="auto"/>
        <w:rPr>
          <w:rFonts w:ascii="CG Omega" w:hAnsi="CG Omega" w:cs="Calibri"/>
          <w:lang w:val="pl-PL" w:eastAsia="ar-SA"/>
        </w:rPr>
      </w:pPr>
    </w:p>
    <w:p w14:paraId="537906E2" w14:textId="55F7AC6B" w:rsidR="0044201A" w:rsidRDefault="0044201A" w:rsidP="0044201A">
      <w:pPr>
        <w:pStyle w:val="Nagwek1"/>
        <w:ind w:left="1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§ 11 </w:t>
      </w:r>
      <w:r w:rsidR="006D06A9">
        <w:rPr>
          <w:rFonts w:ascii="CG Omega" w:hAnsi="CG Omega" w:cs="Calibri"/>
          <w:sz w:val="22"/>
          <w:szCs w:val="22"/>
        </w:rPr>
        <w:t xml:space="preserve">   </w:t>
      </w:r>
      <w:r w:rsidRPr="006D06A9">
        <w:rPr>
          <w:rFonts w:ascii="CG Omega" w:hAnsi="CG Omega" w:cs="Calibri"/>
          <w:sz w:val="22"/>
          <w:szCs w:val="22"/>
        </w:rPr>
        <w:t>ZMIANY UMOWY</w:t>
      </w:r>
    </w:p>
    <w:p w14:paraId="2BD2B700" w14:textId="77777777" w:rsidR="006D06A9" w:rsidRPr="006D06A9" w:rsidRDefault="006D06A9" w:rsidP="006D06A9"/>
    <w:p w14:paraId="6509F05B" w14:textId="77777777" w:rsidR="0044201A" w:rsidRPr="006D06A9" w:rsidRDefault="0044201A" w:rsidP="0044201A">
      <w:pPr>
        <w:pStyle w:val="Nagwek2"/>
        <w:keepNext w:val="0"/>
        <w:widowControl w:val="0"/>
        <w:numPr>
          <w:ilvl w:val="0"/>
          <w:numId w:val="79"/>
        </w:numPr>
        <w:tabs>
          <w:tab w:val="left" w:pos="0"/>
        </w:tabs>
        <w:spacing w:before="60" w:after="60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Zmiana postanowień zawartej Umowy może nastąpić jedynie za zgodą obu Stron wyrażoną na piśmie, w formie aneksu do Umowy, pod rygorem nieważności. </w:t>
      </w:r>
    </w:p>
    <w:p w14:paraId="4956AE3F" w14:textId="77777777" w:rsidR="0044201A" w:rsidRPr="006D06A9" w:rsidRDefault="0044201A" w:rsidP="0044201A">
      <w:pPr>
        <w:pStyle w:val="Akapitzlist"/>
        <w:numPr>
          <w:ilvl w:val="0"/>
          <w:numId w:val="79"/>
        </w:numPr>
        <w:suppressAutoHyphens w:val="0"/>
        <w:autoSpaceDN/>
        <w:spacing w:before="0" w:beforeAutospacing="0" w:afterAutospacing="0"/>
        <w:contextualSpacing/>
        <w:jc w:val="left"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Zamawiający dopuszcza możliwość zmiany umowy w następujących przypadkach:</w:t>
      </w:r>
    </w:p>
    <w:p w14:paraId="1D6782E7" w14:textId="77777777" w:rsidR="0044201A" w:rsidRPr="006D06A9" w:rsidRDefault="0044201A" w:rsidP="0044201A">
      <w:pPr>
        <w:pStyle w:val="Nagwek2"/>
        <w:keepNext w:val="0"/>
        <w:numPr>
          <w:ilvl w:val="0"/>
          <w:numId w:val="74"/>
        </w:numPr>
        <w:tabs>
          <w:tab w:val="left" w:pos="0"/>
        </w:tabs>
        <w:spacing w:before="60" w:after="60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w zakresie przedmiotu Umowy, jeżeli zmiany są na korzyść Zamawiającego albo zaszły okoliczności, których nie można było przewidzieć w chwili zawierania umowy, niezależne od Wykonawcy, w szczególności dotyczące sposobu wykonywania Umowy,</w:t>
      </w:r>
    </w:p>
    <w:p w14:paraId="27158D7E" w14:textId="77777777" w:rsidR="0044201A" w:rsidRPr="006D06A9" w:rsidRDefault="0044201A" w:rsidP="0044201A">
      <w:pPr>
        <w:pStyle w:val="Akapitzlist"/>
        <w:numPr>
          <w:ilvl w:val="0"/>
          <w:numId w:val="74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w zakresie terminu realizacji umowy, jeśli zaszły okoliczności, których nie można było przewidzieć, jedynie jednak w sytuacji, gdy nieprzewidziane okoliczności nie wynikają z przyczyn leżących po stronie Wykonawcy,</w:t>
      </w:r>
    </w:p>
    <w:p w14:paraId="00E1EFBF" w14:textId="77777777" w:rsidR="0044201A" w:rsidRPr="006D06A9" w:rsidRDefault="0044201A" w:rsidP="0044201A">
      <w:pPr>
        <w:pStyle w:val="Akapitzlist"/>
        <w:numPr>
          <w:ilvl w:val="0"/>
          <w:numId w:val="74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w zakresie terminu realizacji umowy, jeśli na należyte wykonanie tej umowy miały wpływ nieprzewidziane okoliczności (takie jak np. epidemie, pandemie, zmiany obowiązujących przepisów prawa) skutkujące zmianami w organizacji pracy Wykonawcy lub Zamawiającego. W przypadku udokumentowania rzeczywistego wpływu ww. okoliczności na realizację umowy, termin realizacji umowy może zostać przedłużony o czas wystąpienia nieprzewidzianych okoliczności,</w:t>
      </w:r>
    </w:p>
    <w:p w14:paraId="76B7251C" w14:textId="77777777" w:rsidR="0044201A" w:rsidRPr="006D06A9" w:rsidRDefault="0044201A" w:rsidP="0044201A">
      <w:pPr>
        <w:pStyle w:val="Akapitzlist"/>
        <w:numPr>
          <w:ilvl w:val="0"/>
          <w:numId w:val="74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w zakresie poprawienia błędów i oczywistych omyłek słownych, literowych, liczbowych, numeracji jednostek redakcyjnych lub uzupełnień treści niepowodujących zmiany celu i istoty umowy,</w:t>
      </w:r>
    </w:p>
    <w:p w14:paraId="6B17A240" w14:textId="77777777" w:rsidR="0044201A" w:rsidRPr="006D06A9" w:rsidRDefault="0044201A" w:rsidP="0044201A">
      <w:pPr>
        <w:pStyle w:val="Akapitzlist"/>
        <w:numPr>
          <w:ilvl w:val="0"/>
          <w:numId w:val="74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zmianę sposobu wykonania Umowy uzasadnioną przyczynami technicznymi, w szczególności, gdy wystąpi konieczność wykonania prac zamiennych niezbędnych do wykonania Przedmiotu Umowy ze względu na zasady wiedzy technicznej,</w:t>
      </w:r>
    </w:p>
    <w:p w14:paraId="04B85908" w14:textId="77777777" w:rsidR="0044201A" w:rsidRPr="006D06A9" w:rsidRDefault="0044201A" w:rsidP="0044201A">
      <w:pPr>
        <w:pStyle w:val="Akapitzlist"/>
        <w:numPr>
          <w:ilvl w:val="0"/>
          <w:numId w:val="74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zmianę postanowień Umowy z uwagi na zmiany w strukturze i organizacji Zamawiającego lub w procesach w trakcie realizacji Umowy, jeżeli zmiany takie istotnie wpływają na zakres i termin prac Wykonawcy, w tym przesunięcia terminów;</w:t>
      </w:r>
    </w:p>
    <w:p w14:paraId="2F3C2B0D" w14:textId="77777777" w:rsidR="0044201A" w:rsidRPr="006D06A9" w:rsidRDefault="0044201A" w:rsidP="0044201A">
      <w:pPr>
        <w:pStyle w:val="Akapitzlist"/>
        <w:numPr>
          <w:ilvl w:val="0"/>
          <w:numId w:val="74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zmianę dotyczącą dostarczanego przedmiotu Umowy albo terminu realizacji przedmiotu Umowy w sytuacji, gdy powstała możliwość ́ zastosowania nowszych i korzystniejszych dla Zamawiaj</w:t>
      </w:r>
      <w:r w:rsidRPr="006D06A9">
        <w:rPr>
          <w:rFonts w:ascii="CG Omega" w:hAnsi="CG Omega" w:cs="CG Omega"/>
          <w:lang w:val="pl-PL"/>
        </w:rPr>
        <w:t>ą</w:t>
      </w:r>
      <w:r w:rsidRPr="006D06A9">
        <w:rPr>
          <w:rFonts w:ascii="CG Omega" w:hAnsi="CG Omega" w:cs="Calibri"/>
          <w:lang w:val="pl-PL"/>
        </w:rPr>
        <w:t>cego rozwi</w:t>
      </w:r>
      <w:r w:rsidRPr="006D06A9">
        <w:rPr>
          <w:rFonts w:ascii="CG Omega" w:hAnsi="CG Omega" w:cs="CG Omega"/>
          <w:lang w:val="pl-PL"/>
        </w:rPr>
        <w:t>ą</w:t>
      </w:r>
      <w:r w:rsidRPr="006D06A9">
        <w:rPr>
          <w:rFonts w:ascii="CG Omega" w:hAnsi="CG Omega" w:cs="Calibri"/>
          <w:lang w:val="pl-PL"/>
        </w:rPr>
        <w:t>za</w:t>
      </w:r>
      <w:r w:rsidRPr="006D06A9">
        <w:rPr>
          <w:rFonts w:ascii="CG Omega" w:hAnsi="CG Omega" w:cs="CG Omega"/>
          <w:lang w:val="pl-PL"/>
        </w:rPr>
        <w:t>ń</w:t>
      </w:r>
      <w:r w:rsidRPr="006D06A9">
        <w:rPr>
          <w:rFonts w:ascii="CG Omega" w:hAnsi="CG Omega" w:cs="Calibri"/>
          <w:lang w:val="pl-PL"/>
        </w:rPr>
        <w:t>́ technologicznych, technicznych lub w dziedzinie oprogramowania, ni</w:t>
      </w:r>
      <w:r w:rsidRPr="006D06A9">
        <w:rPr>
          <w:rFonts w:ascii="CG Omega" w:hAnsi="CG Omega" w:cs="CG Omega"/>
          <w:lang w:val="pl-PL"/>
        </w:rPr>
        <w:t>ż</w:t>
      </w:r>
      <w:r w:rsidRPr="006D06A9">
        <w:rPr>
          <w:rFonts w:ascii="CG Omega" w:hAnsi="CG Omega" w:cs="Calibri"/>
          <w:lang w:val="pl-PL"/>
        </w:rPr>
        <w:t xml:space="preserve"> te istniej</w:t>
      </w:r>
      <w:r w:rsidRPr="006D06A9">
        <w:rPr>
          <w:rFonts w:ascii="CG Omega" w:hAnsi="CG Omega" w:cs="CG Omega"/>
          <w:lang w:val="pl-PL"/>
        </w:rPr>
        <w:t>ą</w:t>
      </w:r>
      <w:r w:rsidRPr="006D06A9">
        <w:rPr>
          <w:rFonts w:ascii="CG Omega" w:hAnsi="CG Omega" w:cs="Calibri"/>
          <w:lang w:val="pl-PL"/>
        </w:rPr>
        <w:t>ce w chwili zawarcia Umowy, niepowoduj</w:t>
      </w:r>
      <w:r w:rsidRPr="006D06A9">
        <w:rPr>
          <w:rFonts w:ascii="CG Omega" w:hAnsi="CG Omega" w:cs="CG Omega"/>
          <w:lang w:val="pl-PL"/>
        </w:rPr>
        <w:t>ą</w:t>
      </w:r>
      <w:r w:rsidRPr="006D06A9">
        <w:rPr>
          <w:rFonts w:ascii="CG Omega" w:hAnsi="CG Omega" w:cs="Calibri"/>
          <w:lang w:val="pl-PL"/>
        </w:rPr>
        <w:t>cych istotnej zmiany zawartej Umowy.</w:t>
      </w:r>
    </w:p>
    <w:p w14:paraId="324C4C78" w14:textId="77777777" w:rsidR="0044201A" w:rsidRPr="006D06A9" w:rsidRDefault="0044201A" w:rsidP="0044201A">
      <w:pPr>
        <w:tabs>
          <w:tab w:val="num" w:pos="5040"/>
        </w:tabs>
        <w:suppressAutoHyphens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3. Warunki dokonania zmian: </w:t>
      </w:r>
    </w:p>
    <w:p w14:paraId="341E5AA8" w14:textId="77777777" w:rsidR="0044201A" w:rsidRPr="006D06A9" w:rsidRDefault="0044201A" w:rsidP="0044201A">
      <w:pPr>
        <w:pStyle w:val="Akapitzlist"/>
        <w:numPr>
          <w:ilvl w:val="0"/>
          <w:numId w:val="85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Strona występująca o zmianę postanowień niniejszej Umowy zobowiązana jest do udokumentowania zaistnienia okoliczności, o których mowa w ust. 1 powyżej,</w:t>
      </w:r>
    </w:p>
    <w:p w14:paraId="0B88A851" w14:textId="77777777" w:rsidR="0044201A" w:rsidRPr="006D06A9" w:rsidRDefault="0044201A" w:rsidP="0044201A">
      <w:pPr>
        <w:pStyle w:val="Akapitzlist"/>
        <w:numPr>
          <w:ilvl w:val="0"/>
          <w:numId w:val="85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Strona występująca o zmianę postanowień niniejszej Umowy zobowiązana jest do złożenia pisemnego wniosku o zmianę postanowień Umowy,</w:t>
      </w:r>
    </w:p>
    <w:p w14:paraId="14ADD144" w14:textId="77777777" w:rsidR="0044201A" w:rsidRPr="006D06A9" w:rsidRDefault="0044201A" w:rsidP="0044201A">
      <w:pPr>
        <w:pStyle w:val="Akapitzlist"/>
        <w:numPr>
          <w:ilvl w:val="0"/>
          <w:numId w:val="85"/>
        </w:numPr>
        <w:suppressAutoHyphens w:val="0"/>
        <w:autoSpaceDN/>
        <w:spacing w:before="0" w:beforeAutospacing="0" w:afterAutospacing="0"/>
        <w:contextualSpacing/>
        <w:textAlignment w:val="auto"/>
        <w:rPr>
          <w:rFonts w:ascii="CG Omega" w:hAnsi="CG Omega" w:cs="Calibri"/>
          <w:lang w:val="pl-PL"/>
        </w:rPr>
      </w:pPr>
      <w:r w:rsidRPr="006D06A9">
        <w:rPr>
          <w:rFonts w:ascii="CG Omega" w:hAnsi="CG Omega" w:cs="Calibri"/>
          <w:lang w:val="pl-PL"/>
        </w:rPr>
        <w:t>Wniosek, o którym mowa w pkt 2) musi zawierać:</w:t>
      </w:r>
    </w:p>
    <w:p w14:paraId="6B41ED20" w14:textId="77777777" w:rsidR="0044201A" w:rsidRPr="006D06A9" w:rsidRDefault="0044201A" w:rsidP="0044201A">
      <w:pPr>
        <w:numPr>
          <w:ilvl w:val="0"/>
          <w:numId w:val="86"/>
        </w:numPr>
        <w:suppressAutoHyphens/>
        <w:autoSpaceDE w:val="0"/>
        <w:autoSpaceDN w:val="0"/>
        <w:adjustRightInd w:val="0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opis propozycji zmiany, </w:t>
      </w:r>
    </w:p>
    <w:p w14:paraId="5B32D325" w14:textId="77777777" w:rsidR="0044201A" w:rsidRPr="006D06A9" w:rsidRDefault="0044201A" w:rsidP="0044201A">
      <w:pPr>
        <w:numPr>
          <w:ilvl w:val="0"/>
          <w:numId w:val="86"/>
        </w:numPr>
        <w:suppressAutoHyphens/>
        <w:autoSpaceDE w:val="0"/>
        <w:autoSpaceDN w:val="0"/>
        <w:adjustRightInd w:val="0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uzasadnienie zmiany, </w:t>
      </w:r>
    </w:p>
    <w:p w14:paraId="47DB0948" w14:textId="77777777" w:rsidR="0044201A" w:rsidRDefault="0044201A" w:rsidP="0044201A">
      <w:pPr>
        <w:numPr>
          <w:ilvl w:val="0"/>
          <w:numId w:val="86"/>
        </w:numPr>
        <w:suppressAutoHyphens/>
        <w:autoSpaceDE w:val="0"/>
        <w:autoSpaceDN w:val="0"/>
        <w:adjustRightInd w:val="0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opis wpływu zmiany na warunki realizacji Umowy. </w:t>
      </w:r>
    </w:p>
    <w:p w14:paraId="6E8F9C29" w14:textId="77777777" w:rsidR="006D06A9" w:rsidRPr="006D06A9" w:rsidRDefault="006D06A9" w:rsidP="006D06A9">
      <w:pPr>
        <w:suppressAutoHyphens/>
        <w:autoSpaceDE w:val="0"/>
        <w:autoSpaceDN w:val="0"/>
        <w:adjustRightInd w:val="0"/>
        <w:ind w:left="1440"/>
        <w:jc w:val="both"/>
        <w:rPr>
          <w:rFonts w:ascii="CG Omega" w:hAnsi="CG Omega" w:cs="Calibri"/>
          <w:sz w:val="22"/>
          <w:szCs w:val="22"/>
          <w:lang w:eastAsia="ar-SA"/>
        </w:rPr>
      </w:pPr>
    </w:p>
    <w:p w14:paraId="38FFFD00" w14:textId="1A270C16" w:rsidR="0044201A" w:rsidRDefault="0044201A" w:rsidP="0044201A">
      <w:pPr>
        <w:pStyle w:val="Nagwek1"/>
        <w:keepNext w:val="0"/>
        <w:ind w:left="1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§ 12 </w:t>
      </w:r>
      <w:r w:rsidR="006D06A9">
        <w:rPr>
          <w:rFonts w:ascii="CG Omega" w:hAnsi="CG Omega" w:cs="Calibri"/>
          <w:sz w:val="22"/>
          <w:szCs w:val="22"/>
        </w:rPr>
        <w:t xml:space="preserve">    </w:t>
      </w:r>
      <w:r w:rsidRPr="006D06A9">
        <w:rPr>
          <w:rFonts w:ascii="CG Omega" w:hAnsi="CG Omega" w:cs="Calibri"/>
          <w:sz w:val="22"/>
          <w:szCs w:val="22"/>
        </w:rPr>
        <w:t>PRZETWARZANIE DANYCH OSOBOWYCH</w:t>
      </w:r>
    </w:p>
    <w:p w14:paraId="01C6B9F4" w14:textId="77777777" w:rsidR="006D06A9" w:rsidRPr="006D06A9" w:rsidRDefault="006D06A9" w:rsidP="006D06A9"/>
    <w:p w14:paraId="4F99CDC7" w14:textId="77777777" w:rsidR="0044201A" w:rsidRDefault="0044201A" w:rsidP="0044201A">
      <w:pPr>
        <w:pStyle w:val="Nagwek2"/>
        <w:ind w:left="1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Zamawiający powierza Wykonawcy przetwarzanie danych osobowych, zgodnie z Umową powierzenia danych osobowych zawartą w Załączniku nr 3 do niniejszej umowy. </w:t>
      </w:r>
    </w:p>
    <w:p w14:paraId="221BA772" w14:textId="77777777" w:rsidR="006D06A9" w:rsidRDefault="006D06A9" w:rsidP="006D06A9"/>
    <w:p w14:paraId="2FAE3597" w14:textId="77777777" w:rsidR="006D06A9" w:rsidRDefault="006D06A9" w:rsidP="006D06A9"/>
    <w:p w14:paraId="5237D709" w14:textId="77777777" w:rsidR="006D06A9" w:rsidRPr="006D06A9" w:rsidRDefault="006D06A9" w:rsidP="006D06A9"/>
    <w:p w14:paraId="5A7830E5" w14:textId="2868D6D0" w:rsidR="0044201A" w:rsidRPr="006D06A9" w:rsidRDefault="0044201A" w:rsidP="0044201A">
      <w:pPr>
        <w:pStyle w:val="Nagwek1"/>
        <w:keepNext w:val="0"/>
        <w:ind w:left="1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lastRenderedPageBreak/>
        <w:t>§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13 </w:t>
      </w:r>
      <w:r w:rsidR="006D06A9">
        <w:rPr>
          <w:rFonts w:ascii="CG Omega" w:hAnsi="CG Omega" w:cs="Calibri"/>
          <w:sz w:val="22"/>
          <w:szCs w:val="22"/>
        </w:rPr>
        <w:t xml:space="preserve">   </w:t>
      </w:r>
      <w:r w:rsidRPr="006D06A9">
        <w:rPr>
          <w:rFonts w:ascii="CG Omega" w:hAnsi="CG Omega" w:cs="Calibri"/>
          <w:sz w:val="22"/>
          <w:szCs w:val="22"/>
        </w:rPr>
        <w:t>ODSTĄPIENIE OD UMOWY</w:t>
      </w:r>
    </w:p>
    <w:p w14:paraId="4FF8A6B8" w14:textId="77777777" w:rsidR="0044201A" w:rsidRPr="006D06A9" w:rsidRDefault="0044201A" w:rsidP="0044201A">
      <w:pPr>
        <w:numPr>
          <w:ilvl w:val="0"/>
          <w:numId w:val="81"/>
        </w:numPr>
        <w:suppressAutoHyphens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Zamawiającemu przysługuje prawo do odstąpienia od umowy w razie wystąpienia istotnej zmiany okoliczności powodującej, że wykonanie umowy nie leży w interesie publicznym, czego nie można było przewidzieć w chwili zawarcia umowy. Odstąpienie następuje w terminie 30 dni od dnia powzięcia informacji o tych okolicznościach. W takim wypadku Wykonawca może żądać jedynie wynagrodzenia należnego mu z tytułu wykonania części umowy wykonanej do dnia odstąpienia.</w:t>
      </w:r>
    </w:p>
    <w:p w14:paraId="1120BF68" w14:textId="77777777" w:rsidR="0044201A" w:rsidRPr="006D06A9" w:rsidRDefault="0044201A" w:rsidP="0044201A">
      <w:pPr>
        <w:numPr>
          <w:ilvl w:val="0"/>
          <w:numId w:val="81"/>
        </w:numPr>
        <w:suppressAutoHyphens/>
        <w:jc w:val="both"/>
        <w:rPr>
          <w:rFonts w:ascii="CG Omega" w:eastAsia="Calibri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Zamawiającemu przysługuje prawo do odstąpienia od niniejszej Umowy z przyczyn zależnych od Wykonawcy z zachowaniem prawa do odszkodowania i kar umownych, określonych w niniejszej Umowie, w sytuacji:</w:t>
      </w:r>
    </w:p>
    <w:p w14:paraId="305BB51A" w14:textId="77777777" w:rsidR="0044201A" w:rsidRPr="006D06A9" w:rsidRDefault="0044201A" w:rsidP="0044201A">
      <w:pPr>
        <w:numPr>
          <w:ilvl w:val="0"/>
          <w:numId w:val="80"/>
        </w:numPr>
        <w:suppressAutoHyphens/>
        <w:spacing w:after="160" w:line="259" w:lineRule="auto"/>
        <w:ind w:left="1077" w:hanging="357"/>
        <w:contextualSpacing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ogłoszenia upadłości Wykonawcy, </w:t>
      </w:r>
    </w:p>
    <w:p w14:paraId="493F6263" w14:textId="77777777" w:rsidR="0044201A" w:rsidRPr="006D06A9" w:rsidRDefault="0044201A" w:rsidP="0044201A">
      <w:pPr>
        <w:numPr>
          <w:ilvl w:val="0"/>
          <w:numId w:val="80"/>
        </w:numPr>
        <w:suppressAutoHyphens/>
        <w:spacing w:after="160" w:line="259" w:lineRule="auto"/>
        <w:ind w:left="1077" w:hanging="357"/>
        <w:contextualSpacing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zwłoki Wykonawcy o 30 dni w stosunku do terminu realizacji Umowy;</w:t>
      </w:r>
    </w:p>
    <w:p w14:paraId="1FAE55CB" w14:textId="77777777" w:rsidR="0044201A" w:rsidRPr="006D06A9" w:rsidRDefault="0044201A" w:rsidP="0044201A">
      <w:pPr>
        <w:numPr>
          <w:ilvl w:val="0"/>
          <w:numId w:val="80"/>
        </w:numPr>
        <w:suppressAutoHyphens/>
        <w:spacing w:after="160" w:line="259" w:lineRule="auto"/>
        <w:ind w:left="1077" w:hanging="357"/>
        <w:contextualSpacing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gdy suma kar umownych przekroczy 20% wynagrodzenia netto określonego w § 4 ust. 1 Umowy.</w:t>
      </w:r>
    </w:p>
    <w:p w14:paraId="7E1E20D0" w14:textId="77777777" w:rsidR="0044201A" w:rsidRPr="006D06A9" w:rsidRDefault="0044201A" w:rsidP="0044201A">
      <w:pPr>
        <w:numPr>
          <w:ilvl w:val="0"/>
          <w:numId w:val="81"/>
        </w:numPr>
        <w:suppressAutoHyphens/>
        <w:spacing w:after="160" w:line="259" w:lineRule="auto"/>
        <w:contextualSpacing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Odstąpienie wymaga formy pisemnej pod rygorem nieważności z jednoczesnym podaniem uzasadnienia.</w:t>
      </w:r>
    </w:p>
    <w:p w14:paraId="64DDC41F" w14:textId="77777777" w:rsidR="0044201A" w:rsidRPr="006D06A9" w:rsidRDefault="0044201A" w:rsidP="0044201A">
      <w:pPr>
        <w:numPr>
          <w:ilvl w:val="0"/>
          <w:numId w:val="81"/>
        </w:numPr>
        <w:suppressAutoHyphens/>
        <w:spacing w:after="160" w:line="259" w:lineRule="auto"/>
        <w:contextualSpacing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W przypadku odstąpienia od umowy przez Zamawiającego, Wykonawcy przysługiwać będzie roszczenie o zapłatę wynagrodzenia za wykonane prace do dnia odstąpienia, zgodnie z ustalonym protokołem inwentaryzacyjnym. </w:t>
      </w:r>
    </w:p>
    <w:p w14:paraId="2AB9BD25" w14:textId="4DCEC2EF" w:rsidR="0044201A" w:rsidRPr="006D06A9" w:rsidRDefault="0044201A" w:rsidP="0044201A">
      <w:pPr>
        <w:pStyle w:val="Nagwek1"/>
        <w:keepNext w:val="0"/>
        <w:ind w:left="1"/>
        <w:rPr>
          <w:rFonts w:ascii="CG Omega" w:hAnsi="CG Omega" w:cs="Calibri"/>
          <w:b w:val="0"/>
          <w:bCs w:val="0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</w:rPr>
        <w:t>§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  <w:lang w:eastAsia="ar-SA"/>
        </w:rPr>
        <w:t xml:space="preserve">14 </w:t>
      </w:r>
      <w:r w:rsidR="006D06A9">
        <w:rPr>
          <w:rFonts w:ascii="CG Omega" w:hAnsi="CG Omega" w:cs="Calibri"/>
          <w:sz w:val="22"/>
          <w:szCs w:val="22"/>
          <w:lang w:eastAsia="ar-SA"/>
        </w:rPr>
        <w:t xml:space="preserve">   </w:t>
      </w:r>
      <w:r w:rsidRPr="006D06A9">
        <w:rPr>
          <w:rFonts w:ascii="CG Omega" w:hAnsi="CG Omega" w:cs="Calibri"/>
          <w:sz w:val="22"/>
          <w:szCs w:val="22"/>
          <w:lang w:eastAsia="ar-SA"/>
        </w:rPr>
        <w:t>OSOBY DO KONTAKTU ORAZ KLUCZOWY PERSONEL WYKONAWCY</w:t>
      </w:r>
    </w:p>
    <w:p w14:paraId="3299ECCA" w14:textId="77777777" w:rsidR="0044201A" w:rsidRPr="006D06A9" w:rsidRDefault="0044201A" w:rsidP="0044201A">
      <w:pPr>
        <w:numPr>
          <w:ilvl w:val="0"/>
          <w:numId w:val="83"/>
        </w:numPr>
        <w:suppressAutoHyphens/>
        <w:spacing w:after="160" w:line="259" w:lineRule="auto"/>
        <w:ind w:left="426" w:hanging="426"/>
        <w:contextualSpacing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Osobami uprawnionymi do bieżących kontaktów są:</w:t>
      </w:r>
    </w:p>
    <w:p w14:paraId="561DCBA3" w14:textId="77777777" w:rsidR="0044201A" w:rsidRPr="006D06A9" w:rsidRDefault="0044201A" w:rsidP="0044201A">
      <w:pPr>
        <w:pStyle w:val="Akapitzlist"/>
        <w:numPr>
          <w:ilvl w:val="0"/>
          <w:numId w:val="84"/>
        </w:numPr>
        <w:autoSpaceDN/>
        <w:spacing w:before="0" w:beforeAutospacing="0" w:after="160" w:afterAutospacing="0" w:line="259" w:lineRule="auto"/>
        <w:contextualSpacing/>
        <w:textAlignment w:val="auto"/>
        <w:rPr>
          <w:rFonts w:ascii="CG Omega" w:hAnsi="CG Omega" w:cs="Calibri"/>
          <w:lang w:eastAsia="ar-SA"/>
        </w:rPr>
      </w:pPr>
      <w:r w:rsidRPr="006D06A9">
        <w:rPr>
          <w:rFonts w:ascii="CG Omega" w:hAnsi="CG Omega" w:cs="Calibri"/>
          <w:lang w:eastAsia="ar-SA"/>
        </w:rPr>
        <w:t xml:space="preserve">ze </w:t>
      </w:r>
      <w:proofErr w:type="spellStart"/>
      <w:r w:rsidRPr="006D06A9">
        <w:rPr>
          <w:rFonts w:ascii="CG Omega" w:hAnsi="CG Omega" w:cs="Calibri"/>
          <w:lang w:eastAsia="ar-SA"/>
        </w:rPr>
        <w:t>strony</w:t>
      </w:r>
      <w:proofErr w:type="spellEnd"/>
      <w:r w:rsidRPr="006D06A9">
        <w:rPr>
          <w:rFonts w:ascii="CG Omega" w:hAnsi="CG Omega" w:cs="Calibri"/>
          <w:lang w:eastAsia="ar-SA"/>
        </w:rPr>
        <w:t xml:space="preserve"> Zamawiającego  :</w:t>
      </w:r>
    </w:p>
    <w:p w14:paraId="501A0647" w14:textId="77777777" w:rsidR="0044201A" w:rsidRPr="006D06A9" w:rsidRDefault="0044201A" w:rsidP="0044201A">
      <w:pPr>
        <w:pStyle w:val="Akapitzlist"/>
        <w:spacing w:after="160" w:line="259" w:lineRule="auto"/>
        <w:ind w:left="786"/>
        <w:rPr>
          <w:rFonts w:ascii="CG Omega" w:hAnsi="CG Omega" w:cs="Calibri"/>
          <w:lang w:eastAsia="ar-SA"/>
        </w:rPr>
      </w:pPr>
      <w:r w:rsidRPr="006D06A9">
        <w:rPr>
          <w:rFonts w:ascii="CG Omega" w:hAnsi="CG Omega" w:cs="Calibri"/>
          <w:lang w:eastAsia="ar-SA"/>
        </w:rPr>
        <w:t>…………………………………………………..</w:t>
      </w:r>
    </w:p>
    <w:p w14:paraId="116FB85F" w14:textId="77777777" w:rsidR="0044201A" w:rsidRPr="006D06A9" w:rsidRDefault="0044201A" w:rsidP="0044201A">
      <w:pPr>
        <w:pStyle w:val="Akapitzlist"/>
        <w:spacing w:after="160" w:line="259" w:lineRule="auto"/>
        <w:ind w:left="786"/>
        <w:rPr>
          <w:rFonts w:ascii="CG Omega" w:hAnsi="CG Omega" w:cs="Calibri"/>
          <w:lang w:eastAsia="ar-SA"/>
        </w:rPr>
      </w:pPr>
      <w:r w:rsidRPr="006D06A9">
        <w:rPr>
          <w:rFonts w:ascii="CG Omega" w:hAnsi="CG Omega" w:cs="Calibri"/>
          <w:lang w:eastAsia="ar-SA"/>
        </w:rPr>
        <w:t>…………………………………………………</w:t>
      </w:r>
    </w:p>
    <w:p w14:paraId="0600E18B" w14:textId="77777777" w:rsidR="0044201A" w:rsidRPr="006D06A9" w:rsidRDefault="0044201A" w:rsidP="0044201A">
      <w:pPr>
        <w:pStyle w:val="Akapitzlist"/>
        <w:spacing w:after="160" w:line="259" w:lineRule="auto"/>
        <w:ind w:left="786"/>
        <w:rPr>
          <w:rFonts w:ascii="CG Omega" w:hAnsi="CG Omega" w:cs="Calibri"/>
          <w:lang w:eastAsia="ar-SA"/>
        </w:rPr>
      </w:pPr>
      <w:r w:rsidRPr="006D06A9">
        <w:rPr>
          <w:rFonts w:ascii="CG Omega" w:hAnsi="CG Omega" w:cs="Calibri"/>
          <w:lang w:eastAsia="ar-SA"/>
        </w:rPr>
        <w:t>……………………………………………….</w:t>
      </w:r>
    </w:p>
    <w:p w14:paraId="6AD93A7B" w14:textId="77777777" w:rsidR="0044201A" w:rsidRPr="006D06A9" w:rsidRDefault="0044201A" w:rsidP="0044201A">
      <w:pPr>
        <w:pStyle w:val="Akapitzlist"/>
        <w:numPr>
          <w:ilvl w:val="0"/>
          <w:numId w:val="84"/>
        </w:numPr>
        <w:autoSpaceDN/>
        <w:spacing w:before="0" w:beforeAutospacing="0" w:after="160" w:afterAutospacing="0" w:line="259" w:lineRule="auto"/>
        <w:contextualSpacing/>
        <w:textAlignment w:val="auto"/>
        <w:rPr>
          <w:rFonts w:ascii="CG Omega" w:hAnsi="CG Omega" w:cs="Calibri"/>
          <w:lang w:eastAsia="ar-SA"/>
        </w:rPr>
      </w:pPr>
      <w:r w:rsidRPr="006D06A9">
        <w:rPr>
          <w:rFonts w:ascii="CG Omega" w:hAnsi="CG Omega" w:cs="Calibri"/>
          <w:lang w:eastAsia="ar-SA"/>
        </w:rPr>
        <w:t xml:space="preserve">Ze </w:t>
      </w:r>
      <w:proofErr w:type="spellStart"/>
      <w:r w:rsidRPr="006D06A9">
        <w:rPr>
          <w:rFonts w:ascii="CG Omega" w:hAnsi="CG Omega" w:cs="Calibri"/>
          <w:lang w:eastAsia="ar-SA"/>
        </w:rPr>
        <w:t>strony</w:t>
      </w:r>
      <w:proofErr w:type="spellEnd"/>
      <w:r w:rsidRPr="006D06A9">
        <w:rPr>
          <w:rFonts w:ascii="CG Omega" w:hAnsi="CG Omega" w:cs="Calibri"/>
          <w:lang w:eastAsia="ar-SA"/>
        </w:rPr>
        <w:t xml:space="preserve"> </w:t>
      </w:r>
      <w:proofErr w:type="spellStart"/>
      <w:r w:rsidRPr="006D06A9">
        <w:rPr>
          <w:rFonts w:ascii="CG Omega" w:hAnsi="CG Omega" w:cs="Calibri"/>
          <w:lang w:eastAsia="ar-SA"/>
        </w:rPr>
        <w:t>Wykonawcy</w:t>
      </w:r>
      <w:proofErr w:type="spellEnd"/>
      <w:r w:rsidRPr="006D06A9">
        <w:rPr>
          <w:rFonts w:ascii="CG Omega" w:hAnsi="CG Omega" w:cs="Calibri"/>
          <w:lang w:eastAsia="ar-SA"/>
        </w:rPr>
        <w:t>:</w:t>
      </w:r>
    </w:p>
    <w:p w14:paraId="2AA5683C" w14:textId="77777777" w:rsidR="0044201A" w:rsidRPr="006D06A9" w:rsidRDefault="0044201A" w:rsidP="0044201A">
      <w:pPr>
        <w:pStyle w:val="Akapitzlist"/>
        <w:spacing w:after="160" w:line="259" w:lineRule="auto"/>
        <w:ind w:left="786"/>
        <w:rPr>
          <w:rFonts w:ascii="CG Omega" w:hAnsi="CG Omega" w:cs="Calibri"/>
          <w:lang w:eastAsia="ar-SA"/>
        </w:rPr>
      </w:pPr>
      <w:proofErr w:type="spellStart"/>
      <w:r w:rsidRPr="006D06A9">
        <w:rPr>
          <w:rFonts w:ascii="CG Omega" w:hAnsi="CG Omega" w:cs="Calibri"/>
          <w:lang w:eastAsia="ar-SA"/>
        </w:rPr>
        <w:t>Kierownik</w:t>
      </w:r>
      <w:proofErr w:type="spellEnd"/>
      <w:r w:rsidRPr="006D06A9">
        <w:rPr>
          <w:rFonts w:ascii="CG Omega" w:hAnsi="CG Omega" w:cs="Calibri"/>
          <w:lang w:eastAsia="ar-SA"/>
        </w:rPr>
        <w:t xml:space="preserve"> </w:t>
      </w:r>
      <w:proofErr w:type="spellStart"/>
      <w:r w:rsidRPr="006D06A9">
        <w:rPr>
          <w:rFonts w:ascii="CG Omega" w:hAnsi="CG Omega" w:cs="Calibri"/>
          <w:lang w:eastAsia="ar-SA"/>
        </w:rPr>
        <w:t>projektu</w:t>
      </w:r>
      <w:proofErr w:type="spellEnd"/>
      <w:r w:rsidRPr="006D06A9">
        <w:rPr>
          <w:rFonts w:ascii="CG Omega" w:hAnsi="CG Omega" w:cs="Calibri"/>
          <w:lang w:eastAsia="ar-SA"/>
        </w:rPr>
        <w:t>: ………………………..</w:t>
      </w:r>
    </w:p>
    <w:p w14:paraId="269CA0D6" w14:textId="77777777" w:rsidR="0044201A" w:rsidRPr="006D06A9" w:rsidRDefault="0044201A" w:rsidP="0044201A">
      <w:pPr>
        <w:pStyle w:val="Akapitzlist"/>
        <w:spacing w:after="160" w:line="259" w:lineRule="auto"/>
        <w:ind w:left="786"/>
        <w:rPr>
          <w:rFonts w:ascii="CG Omega" w:hAnsi="CG Omega" w:cs="Calibri"/>
          <w:lang w:eastAsia="ar-SA"/>
        </w:rPr>
      </w:pPr>
      <w:r w:rsidRPr="006D06A9">
        <w:rPr>
          <w:rFonts w:ascii="CG Omega" w:hAnsi="CG Omega" w:cs="Calibri"/>
          <w:lang w:eastAsia="ar-SA"/>
        </w:rPr>
        <w:t xml:space="preserve">Zastępca Kierownika </w:t>
      </w:r>
      <w:proofErr w:type="spellStart"/>
      <w:r w:rsidRPr="006D06A9">
        <w:rPr>
          <w:rFonts w:ascii="CG Omega" w:hAnsi="CG Omega" w:cs="Calibri"/>
          <w:lang w:eastAsia="ar-SA"/>
        </w:rPr>
        <w:t>projektu</w:t>
      </w:r>
      <w:proofErr w:type="spellEnd"/>
      <w:r w:rsidRPr="006D06A9">
        <w:rPr>
          <w:rFonts w:ascii="CG Omega" w:hAnsi="CG Omega" w:cs="Calibri"/>
          <w:lang w:eastAsia="ar-SA"/>
        </w:rPr>
        <w:t xml:space="preserve"> ……………………………………</w:t>
      </w:r>
    </w:p>
    <w:p w14:paraId="61D2FFD1" w14:textId="77777777" w:rsidR="0044201A" w:rsidRPr="006D06A9" w:rsidRDefault="0044201A" w:rsidP="0044201A">
      <w:pPr>
        <w:numPr>
          <w:ilvl w:val="0"/>
          <w:numId w:val="83"/>
        </w:numPr>
        <w:suppressAutoHyphens/>
        <w:autoSpaceDE w:val="0"/>
        <w:autoSpaceDN w:val="0"/>
        <w:spacing w:after="160" w:line="259" w:lineRule="auto"/>
        <w:ind w:left="426" w:hanging="426"/>
        <w:contextualSpacing/>
        <w:jc w:val="both"/>
        <w:textAlignment w:val="baseline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Osoby wymienione w ust. 1 niniejszego paragrafu będą uczestniczyć w nadzorze nad realizacją udzielonego zamówienia w zakresie m.in.: </w:t>
      </w:r>
    </w:p>
    <w:p w14:paraId="76ACD91A" w14:textId="77777777" w:rsidR="0044201A" w:rsidRPr="006D06A9" w:rsidRDefault="0044201A" w:rsidP="0044201A">
      <w:pPr>
        <w:numPr>
          <w:ilvl w:val="0"/>
          <w:numId w:val="87"/>
        </w:numPr>
        <w:suppressAutoHyphens/>
        <w:spacing w:after="160" w:line="259" w:lineRule="auto"/>
        <w:contextualSpacing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kontroli sposobu wykonywania przedmiotu Umowy,</w:t>
      </w:r>
    </w:p>
    <w:p w14:paraId="6011B507" w14:textId="77777777" w:rsidR="0044201A" w:rsidRPr="006D06A9" w:rsidRDefault="0044201A" w:rsidP="0044201A">
      <w:pPr>
        <w:numPr>
          <w:ilvl w:val="0"/>
          <w:numId w:val="87"/>
        </w:numPr>
        <w:suppressAutoHyphens/>
        <w:spacing w:after="160" w:line="259" w:lineRule="auto"/>
        <w:ind w:left="1077" w:hanging="357"/>
        <w:contextualSpacing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występowania o naliczenie kar umownych, w przypadku niedotrzymania warunków niniejszej Umowy.</w:t>
      </w:r>
    </w:p>
    <w:p w14:paraId="225AADAE" w14:textId="77777777" w:rsidR="0044201A" w:rsidRPr="006D06A9" w:rsidRDefault="0044201A" w:rsidP="0044201A">
      <w:pPr>
        <w:numPr>
          <w:ilvl w:val="0"/>
          <w:numId w:val="83"/>
        </w:numPr>
        <w:suppressAutoHyphens/>
        <w:spacing w:after="160" w:line="259" w:lineRule="auto"/>
        <w:ind w:left="426" w:hanging="426"/>
        <w:contextualSpacing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W całym okresie obowiązywania niniejszej Umowy Strony są zobowiązane zapewnić kontakt z osobami, o których mowa w ust. 1 powyżej, w dni robocze w godzinach od 08:00-16:00. Każda ze Stron zobowiązuje się do informowania drugiej Strony o zmianie osób, wskazanych w ust. 1 powyżej, w formie pisemnej. Zmiana osób do kontaktu lub innych danych kontaktowych nie wymaga zawierania aneksu do umowy, a jedynie pisemnego powiadomienia. </w:t>
      </w:r>
    </w:p>
    <w:p w14:paraId="0BC5A16A" w14:textId="77777777" w:rsidR="0044201A" w:rsidRPr="006D06A9" w:rsidRDefault="0044201A" w:rsidP="0044201A">
      <w:pPr>
        <w:numPr>
          <w:ilvl w:val="0"/>
          <w:numId w:val="83"/>
        </w:numPr>
        <w:suppressAutoHyphens/>
        <w:spacing w:after="160" w:line="259" w:lineRule="auto"/>
        <w:ind w:left="426" w:hanging="426"/>
        <w:contextualSpacing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Poza osobami wymienionymi w ust. 1 pkt 2) powyżej, przedmiot Umowy będzie realizowany przez zespół Wykonawcy w składzie: </w:t>
      </w:r>
    </w:p>
    <w:p w14:paraId="37CE11A3" w14:textId="77777777" w:rsidR="0044201A" w:rsidRPr="006D06A9" w:rsidRDefault="0044201A" w:rsidP="0044201A">
      <w:pPr>
        <w:pStyle w:val="Akapitzlist"/>
        <w:numPr>
          <w:ilvl w:val="0"/>
          <w:numId w:val="88"/>
        </w:numPr>
        <w:autoSpaceDN/>
        <w:spacing w:before="0" w:beforeAutospacing="0" w:after="160" w:afterAutospacing="0" w:line="259" w:lineRule="auto"/>
        <w:contextualSpacing/>
        <w:textAlignment w:val="auto"/>
        <w:rPr>
          <w:rFonts w:ascii="CG Omega" w:hAnsi="CG Omega" w:cs="Calibri"/>
          <w:lang w:eastAsia="ar-SA"/>
        </w:rPr>
      </w:pPr>
      <w:proofErr w:type="spellStart"/>
      <w:r w:rsidRPr="006D06A9">
        <w:rPr>
          <w:rFonts w:ascii="CG Omega" w:hAnsi="CG Omega" w:cs="Calibri"/>
          <w:lang w:eastAsia="ar-SA"/>
        </w:rPr>
        <w:t>Specjalista</w:t>
      </w:r>
      <w:proofErr w:type="spellEnd"/>
      <w:r w:rsidRPr="006D06A9">
        <w:rPr>
          <w:rFonts w:ascii="CG Omega" w:hAnsi="CG Omega" w:cs="Calibri"/>
          <w:lang w:eastAsia="ar-SA"/>
        </w:rPr>
        <w:t xml:space="preserve"> ds. </w:t>
      </w:r>
      <w:proofErr w:type="spellStart"/>
      <w:r w:rsidRPr="006D06A9">
        <w:rPr>
          <w:rFonts w:ascii="CG Omega" w:hAnsi="CG Omega" w:cs="Calibri"/>
          <w:lang w:eastAsia="ar-SA"/>
        </w:rPr>
        <w:t>wdrożeń</w:t>
      </w:r>
      <w:proofErr w:type="spellEnd"/>
      <w:r w:rsidRPr="006D06A9">
        <w:rPr>
          <w:rFonts w:ascii="CG Omega" w:hAnsi="CG Omega" w:cs="Calibri"/>
          <w:lang w:eastAsia="ar-SA"/>
        </w:rPr>
        <w:t xml:space="preserve"> - ………………………………….</w:t>
      </w:r>
    </w:p>
    <w:p w14:paraId="7787618B" w14:textId="77777777" w:rsidR="0044201A" w:rsidRPr="006D06A9" w:rsidRDefault="0044201A" w:rsidP="0044201A">
      <w:pPr>
        <w:pStyle w:val="Akapitzlist"/>
        <w:numPr>
          <w:ilvl w:val="0"/>
          <w:numId w:val="88"/>
        </w:numPr>
        <w:autoSpaceDN/>
        <w:spacing w:before="0" w:beforeAutospacing="0" w:after="160" w:afterAutospacing="0" w:line="259" w:lineRule="auto"/>
        <w:contextualSpacing/>
        <w:textAlignment w:val="auto"/>
        <w:rPr>
          <w:rFonts w:ascii="CG Omega" w:hAnsi="CG Omega" w:cs="Calibri"/>
          <w:lang w:eastAsia="ar-SA"/>
        </w:rPr>
      </w:pPr>
      <w:proofErr w:type="spellStart"/>
      <w:r w:rsidRPr="006D06A9">
        <w:rPr>
          <w:rFonts w:ascii="CG Omega" w:hAnsi="CG Omega" w:cs="Calibri"/>
          <w:lang w:eastAsia="ar-SA"/>
        </w:rPr>
        <w:t>Specjalista</w:t>
      </w:r>
      <w:proofErr w:type="spellEnd"/>
      <w:r w:rsidRPr="006D06A9">
        <w:rPr>
          <w:rFonts w:ascii="CG Omega" w:hAnsi="CG Omega" w:cs="Calibri"/>
          <w:lang w:eastAsia="ar-SA"/>
        </w:rPr>
        <w:t xml:space="preserve"> ds. </w:t>
      </w:r>
      <w:proofErr w:type="spellStart"/>
      <w:r w:rsidRPr="006D06A9">
        <w:rPr>
          <w:rFonts w:ascii="CG Omega" w:hAnsi="CG Omega" w:cs="Calibri"/>
          <w:lang w:eastAsia="ar-SA"/>
        </w:rPr>
        <w:t>wdrożeń</w:t>
      </w:r>
      <w:proofErr w:type="spellEnd"/>
      <w:r w:rsidRPr="006D06A9">
        <w:rPr>
          <w:rFonts w:ascii="CG Omega" w:hAnsi="CG Omega" w:cs="Calibri"/>
          <w:lang w:eastAsia="ar-SA"/>
        </w:rPr>
        <w:t xml:space="preserve"> - ………………………………….</w:t>
      </w:r>
    </w:p>
    <w:p w14:paraId="1FB60EB4" w14:textId="77777777" w:rsidR="0044201A" w:rsidRPr="006D06A9" w:rsidRDefault="0044201A" w:rsidP="0044201A">
      <w:pPr>
        <w:pStyle w:val="Akapitzlist"/>
        <w:numPr>
          <w:ilvl w:val="0"/>
          <w:numId w:val="88"/>
        </w:numPr>
        <w:autoSpaceDN/>
        <w:spacing w:before="0" w:beforeAutospacing="0" w:after="160" w:afterAutospacing="0" w:line="259" w:lineRule="auto"/>
        <w:contextualSpacing/>
        <w:textAlignment w:val="auto"/>
        <w:rPr>
          <w:rFonts w:ascii="CG Omega" w:hAnsi="CG Omega" w:cs="Calibri"/>
          <w:lang w:eastAsia="ar-SA"/>
        </w:rPr>
      </w:pPr>
      <w:proofErr w:type="spellStart"/>
      <w:r w:rsidRPr="006D06A9">
        <w:rPr>
          <w:rFonts w:ascii="CG Omega" w:hAnsi="CG Omega" w:cs="Calibri"/>
          <w:lang w:eastAsia="ar-SA"/>
        </w:rPr>
        <w:t>Specjalista</w:t>
      </w:r>
      <w:proofErr w:type="spellEnd"/>
      <w:r w:rsidRPr="006D06A9">
        <w:rPr>
          <w:rFonts w:ascii="CG Omega" w:hAnsi="CG Omega" w:cs="Calibri"/>
          <w:lang w:eastAsia="ar-SA"/>
        </w:rPr>
        <w:t xml:space="preserve"> </w:t>
      </w:r>
      <w:proofErr w:type="spellStart"/>
      <w:r w:rsidRPr="006D06A9">
        <w:rPr>
          <w:rFonts w:ascii="CG Omega" w:hAnsi="CG Omega" w:cs="Calibri"/>
          <w:lang w:eastAsia="ar-SA"/>
        </w:rPr>
        <w:t>devops</w:t>
      </w:r>
      <w:proofErr w:type="spellEnd"/>
      <w:r w:rsidRPr="006D06A9">
        <w:rPr>
          <w:rFonts w:ascii="CG Omega" w:hAnsi="CG Omega" w:cs="Calibri"/>
          <w:lang w:eastAsia="ar-SA"/>
        </w:rPr>
        <w:t xml:space="preserve"> - ………………………………………</w:t>
      </w:r>
    </w:p>
    <w:p w14:paraId="265ED6F3" w14:textId="77777777" w:rsidR="0044201A" w:rsidRPr="006D06A9" w:rsidRDefault="0044201A" w:rsidP="0044201A">
      <w:pPr>
        <w:pStyle w:val="Akapitzlist"/>
        <w:numPr>
          <w:ilvl w:val="0"/>
          <w:numId w:val="88"/>
        </w:numPr>
        <w:autoSpaceDN/>
        <w:spacing w:before="0" w:beforeAutospacing="0" w:after="160" w:afterAutospacing="0" w:line="259" w:lineRule="auto"/>
        <w:contextualSpacing/>
        <w:textAlignment w:val="auto"/>
        <w:rPr>
          <w:rFonts w:ascii="CG Omega" w:hAnsi="CG Omega" w:cs="Calibri"/>
          <w:lang w:eastAsia="ar-SA"/>
        </w:rPr>
      </w:pPr>
      <w:r w:rsidRPr="006D06A9">
        <w:rPr>
          <w:rFonts w:ascii="CG Omega" w:hAnsi="CG Omega" w:cs="Calibri"/>
          <w:lang w:eastAsia="ar-SA"/>
        </w:rPr>
        <w:t>……………………………………………………………..</w:t>
      </w:r>
    </w:p>
    <w:p w14:paraId="1F68EDAA" w14:textId="4B357FB2" w:rsidR="0044201A" w:rsidRDefault="0044201A" w:rsidP="0044201A">
      <w:pPr>
        <w:pStyle w:val="Nagwek1"/>
        <w:keepNext w:val="0"/>
        <w:ind w:left="1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</w:rPr>
        <w:lastRenderedPageBreak/>
        <w:t xml:space="preserve">§ </w:t>
      </w:r>
      <w:r w:rsidRPr="006D06A9">
        <w:rPr>
          <w:rFonts w:ascii="CG Omega" w:hAnsi="CG Omega" w:cs="Calibri"/>
          <w:sz w:val="22"/>
          <w:szCs w:val="22"/>
          <w:lang w:eastAsia="ar-SA"/>
        </w:rPr>
        <w:t>15</w:t>
      </w:r>
      <w:r w:rsidR="006D06A9">
        <w:rPr>
          <w:rFonts w:ascii="CG Omega" w:hAnsi="CG Omega" w:cs="Calibri"/>
          <w:sz w:val="22"/>
          <w:szCs w:val="22"/>
          <w:lang w:eastAsia="ar-SA"/>
        </w:rPr>
        <w:t xml:space="preserve">  </w:t>
      </w:r>
      <w:r w:rsidRPr="006D06A9">
        <w:rPr>
          <w:rFonts w:ascii="CG Omega" w:hAnsi="CG Omega" w:cs="Calibri"/>
          <w:sz w:val="22"/>
          <w:szCs w:val="22"/>
          <w:lang w:eastAsia="ar-SA"/>
        </w:rPr>
        <w:t xml:space="preserve"> POSTANOWIENIA KOŃCOWE</w:t>
      </w:r>
    </w:p>
    <w:p w14:paraId="30557749" w14:textId="77777777" w:rsidR="006D06A9" w:rsidRPr="006D06A9" w:rsidRDefault="006D06A9" w:rsidP="006D06A9">
      <w:pPr>
        <w:rPr>
          <w:lang w:eastAsia="ar-SA"/>
        </w:rPr>
      </w:pPr>
    </w:p>
    <w:p w14:paraId="17724DE1" w14:textId="77777777" w:rsidR="0044201A" w:rsidRPr="006D06A9" w:rsidRDefault="0044201A" w:rsidP="0044201A">
      <w:pPr>
        <w:numPr>
          <w:ilvl w:val="0"/>
          <w:numId w:val="82"/>
        </w:numPr>
        <w:tabs>
          <w:tab w:val="left" w:pos="284"/>
        </w:tabs>
        <w:suppressAutoHyphens/>
        <w:ind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 xml:space="preserve">Strony mają obowiązek niezwłocznego, pisemnego poinformowania o wszelkich zmianach swojego statusu prawnego, a także o wszczęciu postępowania upadłościowego lub likwidacyjnego oraz wskazania uprawnionego podmiotu, który przejmie prawa i obowiązki Strony, a także o każdej zmianie adresu swojej siedziby. </w:t>
      </w:r>
    </w:p>
    <w:p w14:paraId="17227048" w14:textId="77777777" w:rsidR="0044201A" w:rsidRPr="006D06A9" w:rsidRDefault="0044201A" w:rsidP="0044201A">
      <w:pPr>
        <w:numPr>
          <w:ilvl w:val="0"/>
          <w:numId w:val="82"/>
        </w:numPr>
        <w:suppressAutoHyphens/>
        <w:ind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W sprawach nie uregulowanych niniejszą Umową będą miały zastosowanie odpowiednie przepisy ustawy z dnia 23 kwietnia 1964 r. - Kodeks cywilny.</w:t>
      </w:r>
    </w:p>
    <w:p w14:paraId="1F3A2ED5" w14:textId="77777777" w:rsidR="0044201A" w:rsidRPr="006D06A9" w:rsidRDefault="0044201A" w:rsidP="0044201A">
      <w:pPr>
        <w:numPr>
          <w:ilvl w:val="0"/>
          <w:numId w:val="82"/>
        </w:numPr>
        <w:suppressAutoHyphens/>
        <w:ind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W razie powstania sporu na tle wykonania Umowy Strony zgodnie oświadczają, że dołożą wszelkich starań, aby spory były rozwiązywane polubownie w drodze bezpośrednich negocjacji prowadzonych w dobrej wierze.</w:t>
      </w:r>
    </w:p>
    <w:p w14:paraId="16236F75" w14:textId="77777777" w:rsidR="0044201A" w:rsidRPr="006D06A9" w:rsidRDefault="0044201A" w:rsidP="0044201A">
      <w:pPr>
        <w:numPr>
          <w:ilvl w:val="0"/>
          <w:numId w:val="82"/>
        </w:numPr>
        <w:suppressAutoHyphens/>
        <w:ind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Ewentualne spory wynikłe z realizacji niniejszej Umowy będzie rozstrzygał Sąd Powszechny właściwy dla siedziby Zamawiającego.</w:t>
      </w:r>
    </w:p>
    <w:p w14:paraId="68779951" w14:textId="77777777" w:rsidR="0044201A" w:rsidRPr="006D06A9" w:rsidRDefault="0044201A" w:rsidP="0044201A">
      <w:pPr>
        <w:numPr>
          <w:ilvl w:val="0"/>
          <w:numId w:val="82"/>
        </w:numPr>
        <w:suppressAutoHyphens/>
        <w:ind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Umowa obowiązuje od momentu jej podpisania przez ostatnią Strony.</w:t>
      </w:r>
    </w:p>
    <w:p w14:paraId="4F41B302" w14:textId="77777777" w:rsidR="0044201A" w:rsidRPr="006D06A9" w:rsidRDefault="0044201A" w:rsidP="0044201A">
      <w:pPr>
        <w:numPr>
          <w:ilvl w:val="0"/>
          <w:numId w:val="82"/>
        </w:numPr>
        <w:suppressAutoHyphens/>
        <w:ind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  <w:lang w:eastAsia="ar-SA"/>
        </w:rPr>
        <w:t>Umowę niniejszą sporządzono w dwóch jednobrzmiących egzemplarzach: jeden egzemplarz dla Wykonawcy oraz jeden dla Zmawiającego.</w:t>
      </w:r>
    </w:p>
    <w:p w14:paraId="267D33DD" w14:textId="77777777" w:rsidR="0044201A" w:rsidRPr="006D06A9" w:rsidRDefault="0044201A" w:rsidP="0044201A">
      <w:pPr>
        <w:numPr>
          <w:ilvl w:val="0"/>
          <w:numId w:val="82"/>
        </w:numPr>
        <w:suppressAutoHyphens/>
        <w:ind w:hanging="284"/>
        <w:jc w:val="both"/>
        <w:rPr>
          <w:rFonts w:ascii="CG Omega" w:hAnsi="CG Omega" w:cs="Calibri"/>
          <w:sz w:val="22"/>
          <w:szCs w:val="22"/>
          <w:lang w:eastAsia="ar-SA"/>
        </w:rPr>
      </w:pPr>
      <w:r w:rsidRPr="006D06A9">
        <w:rPr>
          <w:rFonts w:ascii="CG Omega" w:hAnsi="CG Omega" w:cs="Calibri"/>
          <w:sz w:val="22"/>
          <w:szCs w:val="22"/>
        </w:rPr>
        <w:t>Wymienione poniżej Załączniki stanowią integralną część Umowy:</w:t>
      </w:r>
    </w:p>
    <w:p w14:paraId="2C3B5A7C" w14:textId="77777777" w:rsidR="0044201A" w:rsidRPr="006D06A9" w:rsidRDefault="0044201A" w:rsidP="0044201A">
      <w:pPr>
        <w:pStyle w:val="Nagwek3"/>
        <w:keepNext w:val="0"/>
        <w:numPr>
          <w:ilvl w:val="0"/>
          <w:numId w:val="50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Załącznik nr 1 – Opis Przedmiotu Umowy.</w:t>
      </w:r>
    </w:p>
    <w:p w14:paraId="7C0B1F89" w14:textId="77777777" w:rsidR="0044201A" w:rsidRPr="006D06A9" w:rsidRDefault="0044201A" w:rsidP="0044201A">
      <w:pPr>
        <w:pStyle w:val="Nagwek3"/>
        <w:keepNext w:val="0"/>
        <w:numPr>
          <w:ilvl w:val="0"/>
          <w:numId w:val="50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Załącznik nr 2 – Warunki gwarancji</w:t>
      </w:r>
    </w:p>
    <w:p w14:paraId="51C5B877" w14:textId="77777777" w:rsidR="0044201A" w:rsidRPr="006D06A9" w:rsidRDefault="0044201A" w:rsidP="0044201A">
      <w:pPr>
        <w:pStyle w:val="Nagwek3"/>
        <w:keepNext w:val="0"/>
        <w:numPr>
          <w:ilvl w:val="0"/>
          <w:numId w:val="50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Załącznik nr 3 – Umowa powierzenia przetwarzania danych osobowych.</w:t>
      </w:r>
    </w:p>
    <w:p w14:paraId="29428413" w14:textId="77777777" w:rsidR="0044201A" w:rsidRPr="006D06A9" w:rsidRDefault="0044201A" w:rsidP="0044201A">
      <w:pPr>
        <w:pStyle w:val="Wcicienormalne"/>
        <w:ind w:left="0"/>
        <w:jc w:val="both"/>
        <w:rPr>
          <w:rFonts w:ascii="CG Omega" w:hAnsi="CG Omega" w:cs="Calibri"/>
          <w:sz w:val="22"/>
          <w:szCs w:val="22"/>
        </w:rPr>
      </w:pPr>
    </w:p>
    <w:p w14:paraId="77D19461" w14:textId="77777777" w:rsidR="0044201A" w:rsidRDefault="0044201A" w:rsidP="0044201A">
      <w:pPr>
        <w:tabs>
          <w:tab w:val="right" w:pos="9072"/>
        </w:tabs>
        <w:jc w:val="both"/>
        <w:rPr>
          <w:rFonts w:ascii="CG Omega" w:hAnsi="CG Omega" w:cs="Calibri"/>
          <w:b/>
          <w:sz w:val="22"/>
          <w:szCs w:val="22"/>
        </w:rPr>
      </w:pPr>
    </w:p>
    <w:p w14:paraId="2246357F" w14:textId="77777777" w:rsidR="006D06A9" w:rsidRDefault="006D06A9" w:rsidP="0044201A">
      <w:pPr>
        <w:tabs>
          <w:tab w:val="right" w:pos="9072"/>
        </w:tabs>
        <w:jc w:val="both"/>
        <w:rPr>
          <w:rFonts w:ascii="CG Omega" w:hAnsi="CG Omega" w:cs="Calibri"/>
          <w:b/>
          <w:sz w:val="22"/>
          <w:szCs w:val="22"/>
        </w:rPr>
      </w:pPr>
    </w:p>
    <w:p w14:paraId="10F18DA5" w14:textId="77777777" w:rsidR="006D06A9" w:rsidRDefault="006D06A9" w:rsidP="0044201A">
      <w:pPr>
        <w:tabs>
          <w:tab w:val="right" w:pos="9072"/>
        </w:tabs>
        <w:jc w:val="both"/>
        <w:rPr>
          <w:rFonts w:ascii="CG Omega" w:hAnsi="CG Omega" w:cs="Calibri"/>
          <w:b/>
          <w:sz w:val="22"/>
          <w:szCs w:val="22"/>
        </w:rPr>
      </w:pPr>
    </w:p>
    <w:p w14:paraId="5F4A5E83" w14:textId="77777777" w:rsidR="006D06A9" w:rsidRDefault="006D06A9" w:rsidP="0044201A">
      <w:pPr>
        <w:tabs>
          <w:tab w:val="right" w:pos="9072"/>
        </w:tabs>
        <w:jc w:val="both"/>
        <w:rPr>
          <w:rFonts w:ascii="CG Omega" w:hAnsi="CG Omega" w:cs="Calibri"/>
          <w:b/>
          <w:sz w:val="22"/>
          <w:szCs w:val="22"/>
        </w:rPr>
      </w:pPr>
    </w:p>
    <w:p w14:paraId="2365E597" w14:textId="77777777" w:rsidR="006D06A9" w:rsidRDefault="006D06A9" w:rsidP="0044201A">
      <w:pPr>
        <w:tabs>
          <w:tab w:val="right" w:pos="9072"/>
        </w:tabs>
        <w:jc w:val="both"/>
        <w:rPr>
          <w:rFonts w:ascii="CG Omega" w:hAnsi="CG Omega" w:cs="Calibri"/>
          <w:b/>
          <w:sz w:val="22"/>
          <w:szCs w:val="22"/>
        </w:rPr>
      </w:pPr>
    </w:p>
    <w:p w14:paraId="762C3381" w14:textId="77777777" w:rsidR="006D06A9" w:rsidRDefault="006D06A9" w:rsidP="0044201A">
      <w:pPr>
        <w:tabs>
          <w:tab w:val="right" w:pos="9072"/>
        </w:tabs>
        <w:jc w:val="both"/>
        <w:rPr>
          <w:rFonts w:ascii="CG Omega" w:hAnsi="CG Omega" w:cs="Calibri"/>
          <w:b/>
          <w:sz w:val="22"/>
          <w:szCs w:val="22"/>
        </w:rPr>
      </w:pPr>
    </w:p>
    <w:p w14:paraId="38125D95" w14:textId="77777777" w:rsidR="006D06A9" w:rsidRPr="006D06A9" w:rsidRDefault="006D06A9" w:rsidP="0044201A">
      <w:pPr>
        <w:tabs>
          <w:tab w:val="right" w:pos="9072"/>
        </w:tabs>
        <w:jc w:val="both"/>
        <w:rPr>
          <w:rFonts w:ascii="CG Omega" w:hAnsi="CG Omega" w:cs="Calibri"/>
          <w:b/>
          <w:sz w:val="22"/>
          <w:szCs w:val="22"/>
        </w:rPr>
      </w:pPr>
    </w:p>
    <w:p w14:paraId="3E365861" w14:textId="77777777" w:rsidR="0044201A" w:rsidRPr="006D06A9" w:rsidRDefault="0044201A" w:rsidP="0044201A">
      <w:pPr>
        <w:tabs>
          <w:tab w:val="right" w:pos="9072"/>
        </w:tabs>
        <w:jc w:val="both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ZAMAWIAJĄCY</w:t>
      </w:r>
      <w:r w:rsidRPr="006D06A9">
        <w:rPr>
          <w:rFonts w:ascii="CG Omega" w:hAnsi="CG Omega" w:cs="Calibri"/>
          <w:b/>
          <w:sz w:val="22"/>
          <w:szCs w:val="22"/>
        </w:rPr>
        <w:tab/>
        <w:t>WYKONAWCA</w:t>
      </w:r>
    </w:p>
    <w:p w14:paraId="45E966EA" w14:textId="77777777" w:rsidR="0044201A" w:rsidRPr="006D06A9" w:rsidRDefault="0044201A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261E0B82" w14:textId="77777777" w:rsidR="0044201A" w:rsidRDefault="0044201A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24D89B01" w14:textId="77777777" w:rsid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57FB4A55" w14:textId="77777777" w:rsid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1A108AA9" w14:textId="77777777" w:rsid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400E6131" w14:textId="77777777" w:rsid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3929B56E" w14:textId="77777777" w:rsid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07B4B4EF" w14:textId="77777777" w:rsid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729C920E" w14:textId="77777777" w:rsid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2C7088C2" w14:textId="77777777" w:rsid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1F476554" w14:textId="77777777" w:rsid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580503D6" w14:textId="77777777" w:rsidR="006D06A9" w:rsidRPr="006D06A9" w:rsidRDefault="006D06A9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69AC2E4D" w14:textId="77777777" w:rsidR="0044201A" w:rsidRPr="006D06A9" w:rsidRDefault="0044201A" w:rsidP="0044201A">
      <w:pPr>
        <w:spacing w:after="200" w:line="276" w:lineRule="auto"/>
        <w:rPr>
          <w:rFonts w:ascii="CG Omega" w:hAnsi="CG Omega" w:cs="Calibri"/>
          <w:b/>
          <w:sz w:val="22"/>
          <w:szCs w:val="22"/>
        </w:rPr>
      </w:pPr>
    </w:p>
    <w:p w14:paraId="0D792308" w14:textId="77777777" w:rsidR="0044201A" w:rsidRPr="006D06A9" w:rsidRDefault="0044201A" w:rsidP="0044201A">
      <w:pPr>
        <w:jc w:val="both"/>
        <w:rPr>
          <w:rFonts w:ascii="CG Omega" w:hAnsi="CG Omega" w:cs="Calibri"/>
          <w:b/>
          <w:bCs/>
          <w:sz w:val="22"/>
          <w:szCs w:val="22"/>
        </w:rPr>
      </w:pPr>
      <w:r w:rsidRPr="006D06A9">
        <w:rPr>
          <w:rFonts w:ascii="CG Omega" w:hAnsi="CG Omega" w:cs="Calibri"/>
          <w:b/>
          <w:bCs/>
          <w:sz w:val="22"/>
          <w:szCs w:val="22"/>
        </w:rPr>
        <w:lastRenderedPageBreak/>
        <w:t>Załącznik nr 2 do Umowy – warunki gwarancji</w:t>
      </w:r>
    </w:p>
    <w:p w14:paraId="7B41A253" w14:textId="77777777" w:rsidR="0044201A" w:rsidRPr="006D06A9" w:rsidRDefault="0044201A" w:rsidP="0044201A">
      <w:pPr>
        <w:jc w:val="both"/>
        <w:rPr>
          <w:rFonts w:ascii="CG Omega" w:hAnsi="CG Omega" w:cs="Calibri"/>
          <w:b/>
          <w:bCs/>
          <w:sz w:val="22"/>
          <w:szCs w:val="22"/>
        </w:rPr>
      </w:pPr>
    </w:p>
    <w:p w14:paraId="1FFD41BD" w14:textId="77777777" w:rsidR="0044201A" w:rsidRPr="006D06A9" w:rsidRDefault="0044201A" w:rsidP="0044201A">
      <w:pPr>
        <w:pStyle w:val="Nagwek2"/>
        <w:keepNext w:val="0"/>
        <w:numPr>
          <w:ilvl w:val="1"/>
          <w:numId w:val="0"/>
        </w:numPr>
        <w:spacing w:before="60" w:after="60"/>
        <w:ind w:left="709" w:hanging="708"/>
        <w:jc w:val="both"/>
        <w:rPr>
          <w:rFonts w:ascii="CG Omega" w:hAnsi="CG Omega" w:cs="Calibri"/>
          <w:bCs/>
          <w:i w:val="0"/>
          <w:iCs/>
          <w:sz w:val="22"/>
          <w:szCs w:val="22"/>
        </w:rPr>
      </w:pPr>
      <w:r w:rsidRPr="006D06A9">
        <w:rPr>
          <w:rFonts w:ascii="CG Omega" w:eastAsia="Arial Unicode MS" w:hAnsi="CG Omega" w:cs="Calibri"/>
          <w:i w:val="0"/>
          <w:iCs/>
          <w:sz w:val="22"/>
          <w:szCs w:val="22"/>
        </w:rPr>
        <w:t>W przypadku zaistnienia Nieprawidłowości Działania Zamawiający zobowiązany jest:</w:t>
      </w:r>
    </w:p>
    <w:p w14:paraId="51CFC59A" w14:textId="77777777" w:rsidR="0044201A" w:rsidRPr="006D06A9" w:rsidRDefault="0044201A" w:rsidP="0044201A">
      <w:pPr>
        <w:pStyle w:val="Nagwek3"/>
        <w:keepNext w:val="0"/>
        <w:numPr>
          <w:ilvl w:val="0"/>
          <w:numId w:val="51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b w:val="0"/>
          <w:bCs w:val="0"/>
          <w:color w:val="000000"/>
          <w:sz w:val="22"/>
          <w:szCs w:val="22"/>
        </w:rPr>
      </w:pPr>
      <w:r w:rsidRPr="006D06A9">
        <w:rPr>
          <w:rFonts w:ascii="CG Omega" w:hAnsi="CG Omega" w:cs="Calibri"/>
          <w:b w:val="0"/>
          <w:bCs w:val="0"/>
          <w:color w:val="000000"/>
          <w:sz w:val="22"/>
          <w:szCs w:val="22"/>
        </w:rPr>
        <w:t>zgłosić Nieprawidłowość Działania Wykonawcy oraz przekazać wszelkie istotne dla Wykonawcy informacje o zaistniałej Nieprawidłowości działania:</w:t>
      </w:r>
    </w:p>
    <w:p w14:paraId="2ADC8BE6" w14:textId="77777777" w:rsidR="0044201A" w:rsidRPr="006D06A9" w:rsidRDefault="0044201A" w:rsidP="0044201A">
      <w:pPr>
        <w:pStyle w:val="Tekst2"/>
        <w:numPr>
          <w:ilvl w:val="2"/>
          <w:numId w:val="54"/>
        </w:numPr>
        <w:ind w:left="1134" w:hanging="425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za pomocą dedykowanego dla Zamawiającego internetowego systemu zgłoszeń,</w:t>
      </w:r>
    </w:p>
    <w:p w14:paraId="69EFC00F" w14:textId="77777777" w:rsidR="0044201A" w:rsidRPr="006D06A9" w:rsidRDefault="0044201A" w:rsidP="0044201A">
      <w:pPr>
        <w:pStyle w:val="Tekst2"/>
        <w:numPr>
          <w:ilvl w:val="2"/>
          <w:numId w:val="54"/>
        </w:numPr>
        <w:ind w:left="1134" w:hanging="425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w razie braku możliwości dokonania zgłoszenia poprzez system zgłoszeń Zamawiający dokona zgłoszenia w formie elektronicznej na adres e-mail: ____________________,</w:t>
      </w:r>
    </w:p>
    <w:p w14:paraId="2DA7E08F" w14:textId="77777777" w:rsidR="0044201A" w:rsidRPr="006D06A9" w:rsidRDefault="0044201A" w:rsidP="0044201A">
      <w:pPr>
        <w:pStyle w:val="Nagwek3"/>
        <w:keepNext w:val="0"/>
        <w:numPr>
          <w:ilvl w:val="0"/>
          <w:numId w:val="51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b w:val="0"/>
          <w:bCs w:val="0"/>
          <w:sz w:val="22"/>
          <w:szCs w:val="22"/>
        </w:rPr>
      </w:pPr>
      <w:r w:rsidRPr="006D06A9">
        <w:rPr>
          <w:rFonts w:ascii="CG Omega" w:hAnsi="CG Omega" w:cs="Calibri"/>
          <w:b w:val="0"/>
          <w:bCs w:val="0"/>
          <w:color w:val="000000"/>
          <w:sz w:val="22"/>
          <w:szCs w:val="22"/>
        </w:rPr>
        <w:t>zapewnić pracownikom Wykonawcy możliwość zdalnego dostępu do Systemu, w razie potrzeb</w:t>
      </w:r>
      <w:r w:rsidRPr="006D06A9">
        <w:rPr>
          <w:rFonts w:ascii="CG Omega" w:hAnsi="CG Omega" w:cs="Calibri"/>
          <w:b w:val="0"/>
          <w:bCs w:val="0"/>
          <w:sz w:val="22"/>
          <w:szCs w:val="22"/>
        </w:rPr>
        <w:t xml:space="preserve">y również poza godzinami pracy Zamawiającego, okres oczekiwania przez pracownika/ów Wykonawcy na udzielenie dostępu do Systemu nie jest wliczany do Czasu Reakcji wskazania rozwiązania zastępczego lub Czasu usunięcia Nieprawidłowości Działania, </w:t>
      </w:r>
    </w:p>
    <w:p w14:paraId="1C5E9103" w14:textId="77777777" w:rsidR="0044201A" w:rsidRPr="006D06A9" w:rsidRDefault="0044201A" w:rsidP="0044201A">
      <w:pPr>
        <w:pStyle w:val="Nagwek3"/>
        <w:keepNext w:val="0"/>
        <w:numPr>
          <w:ilvl w:val="0"/>
          <w:numId w:val="51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b w:val="0"/>
          <w:bCs w:val="0"/>
          <w:sz w:val="22"/>
          <w:szCs w:val="22"/>
        </w:rPr>
      </w:pPr>
      <w:r w:rsidRPr="006D06A9">
        <w:rPr>
          <w:rFonts w:ascii="CG Omega" w:hAnsi="CG Omega" w:cs="Calibri"/>
          <w:b w:val="0"/>
          <w:bCs w:val="0"/>
          <w:sz w:val="22"/>
          <w:szCs w:val="22"/>
        </w:rPr>
        <w:t>w przypadku wystąpienia Nieprawidłowości Działania wymagającej Czasochłonnej naprawy, użyć dostarczonych przez Wykonawcę Rozwiązań Zastępczych po wcześniejszym sprawdzeniu poprawności działania Rozwiązania Zastępczego w warunkach testowych,</w:t>
      </w:r>
    </w:p>
    <w:p w14:paraId="72EDE95E" w14:textId="77777777" w:rsidR="0044201A" w:rsidRPr="006D06A9" w:rsidRDefault="0044201A" w:rsidP="0044201A">
      <w:pPr>
        <w:pStyle w:val="Nagwek3"/>
        <w:keepNext w:val="0"/>
        <w:numPr>
          <w:ilvl w:val="0"/>
          <w:numId w:val="51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b w:val="0"/>
          <w:bCs w:val="0"/>
          <w:sz w:val="22"/>
          <w:szCs w:val="22"/>
        </w:rPr>
      </w:pPr>
      <w:r w:rsidRPr="006D06A9">
        <w:rPr>
          <w:rFonts w:ascii="CG Omega" w:hAnsi="CG Omega" w:cs="Calibri"/>
          <w:b w:val="0"/>
          <w:bCs w:val="0"/>
          <w:sz w:val="22"/>
          <w:szCs w:val="22"/>
        </w:rPr>
        <w:t>zapewniać wszelką niezbędną pomoc do usunięcia Nieprawidłowości Działania, poprzez wytypowanie pracowników kompetentnych do udzielenia pomocy i udzielania informacji służących usunięciu Nieprawidłowości działania.</w:t>
      </w:r>
    </w:p>
    <w:p w14:paraId="2C1EADB7" w14:textId="77777777" w:rsidR="0044201A" w:rsidRPr="006D06A9" w:rsidRDefault="0044201A" w:rsidP="0044201A">
      <w:pPr>
        <w:pStyle w:val="Nagwek3"/>
        <w:keepNext w:val="0"/>
        <w:numPr>
          <w:ilvl w:val="0"/>
          <w:numId w:val="51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b w:val="0"/>
          <w:bCs w:val="0"/>
          <w:sz w:val="22"/>
          <w:szCs w:val="22"/>
        </w:rPr>
      </w:pPr>
      <w:r w:rsidRPr="006D06A9">
        <w:rPr>
          <w:rFonts w:ascii="CG Omega" w:hAnsi="CG Omega" w:cs="Calibri"/>
          <w:b w:val="0"/>
          <w:bCs w:val="0"/>
          <w:sz w:val="22"/>
          <w:szCs w:val="22"/>
        </w:rPr>
        <w:t>Zapewnić wszelką niezbędną pomoc w celu umożliwienia realizacji zgłoszenia Wsparcia Serwisowego poprzez wytypowanie pracowników kompetentnych do udzielenia pomocy i udzielania informacji służących realizacji zamówienia.</w:t>
      </w:r>
    </w:p>
    <w:p w14:paraId="2FFB14FB" w14:textId="10CF94DA" w:rsidR="0044201A" w:rsidRPr="006D06A9" w:rsidRDefault="0044201A" w:rsidP="006D06A9">
      <w:pPr>
        <w:pStyle w:val="Nagwek2"/>
        <w:keepNext w:val="0"/>
        <w:numPr>
          <w:ilvl w:val="1"/>
          <w:numId w:val="0"/>
        </w:numPr>
        <w:spacing w:before="60" w:after="60"/>
        <w:jc w:val="both"/>
        <w:rPr>
          <w:rFonts w:ascii="CG Omega" w:eastAsia="Arial Unicode MS" w:hAnsi="CG Omega" w:cs="Calibri"/>
          <w:b w:val="0"/>
          <w:bCs/>
          <w:i w:val="0"/>
          <w:iCs/>
          <w:sz w:val="22"/>
          <w:szCs w:val="22"/>
        </w:rPr>
      </w:pPr>
      <w:r w:rsidRPr="006D06A9">
        <w:rPr>
          <w:rFonts w:ascii="CG Omega" w:eastAsia="Arial Unicode MS" w:hAnsi="CG Omega" w:cs="Calibri"/>
          <w:b w:val="0"/>
          <w:bCs/>
          <w:i w:val="0"/>
          <w:iCs/>
          <w:sz w:val="22"/>
          <w:szCs w:val="22"/>
        </w:rPr>
        <w:t xml:space="preserve">Zamawiający w trybie roboczym notatką pomiędzy Stronami, przekaże Wykonawcy listę osób (wraz z ich adresami </w:t>
      </w:r>
      <w:r w:rsidR="006D06A9" w:rsidRPr="006D06A9">
        <w:rPr>
          <w:rFonts w:ascii="CG Omega" w:eastAsia="Arial Unicode MS" w:hAnsi="CG Omega" w:cs="Calibri"/>
          <w:b w:val="0"/>
          <w:bCs/>
          <w:i w:val="0"/>
          <w:iCs/>
          <w:sz w:val="22"/>
          <w:szCs w:val="22"/>
        </w:rPr>
        <w:t xml:space="preserve">        </w:t>
      </w:r>
      <w:r w:rsidRPr="006D06A9">
        <w:rPr>
          <w:rFonts w:ascii="CG Omega" w:eastAsia="Arial Unicode MS" w:hAnsi="CG Omega" w:cs="Calibri"/>
          <w:b w:val="0"/>
          <w:bCs/>
          <w:i w:val="0"/>
          <w:iCs/>
          <w:sz w:val="22"/>
          <w:szCs w:val="22"/>
        </w:rPr>
        <w:t>e-mail), które mogą przekazywać zgłoszenia Nieprawidłowości działania.</w:t>
      </w:r>
    </w:p>
    <w:p w14:paraId="4E60B04F" w14:textId="77777777" w:rsidR="0044201A" w:rsidRPr="006D06A9" w:rsidRDefault="0044201A" w:rsidP="006D06A9">
      <w:pPr>
        <w:pStyle w:val="Nagwek2"/>
        <w:keepNext w:val="0"/>
        <w:numPr>
          <w:ilvl w:val="1"/>
          <w:numId w:val="0"/>
        </w:numPr>
        <w:spacing w:before="60" w:after="60"/>
        <w:jc w:val="both"/>
        <w:rPr>
          <w:rFonts w:ascii="CG Omega" w:eastAsia="Arial Unicode MS" w:hAnsi="CG Omega" w:cs="Calibri"/>
          <w:b w:val="0"/>
          <w:bCs/>
          <w:i w:val="0"/>
          <w:iCs/>
          <w:sz w:val="22"/>
          <w:szCs w:val="22"/>
        </w:rPr>
      </w:pPr>
      <w:r w:rsidRPr="006D06A9">
        <w:rPr>
          <w:rFonts w:ascii="CG Omega" w:eastAsia="Arial Unicode MS" w:hAnsi="CG Omega" w:cs="Calibri"/>
          <w:b w:val="0"/>
          <w:bCs/>
          <w:i w:val="0"/>
          <w:iCs/>
          <w:sz w:val="22"/>
          <w:szCs w:val="22"/>
        </w:rPr>
        <w:t>Wykonawca w trybie roboczym notatką pomiędzy Stronami, przekaże Zamawiającemu adres strony internetowego systemu zgłoszeń, nazwy użytkowników, hasła, numery telefonów.</w:t>
      </w:r>
    </w:p>
    <w:p w14:paraId="6E589958" w14:textId="77777777" w:rsidR="0044201A" w:rsidRPr="006D06A9" w:rsidRDefault="0044201A" w:rsidP="0044201A">
      <w:pPr>
        <w:pStyle w:val="Nagwek2"/>
        <w:keepNext w:val="0"/>
        <w:numPr>
          <w:ilvl w:val="1"/>
          <w:numId w:val="0"/>
        </w:numPr>
        <w:spacing w:before="60" w:after="60"/>
        <w:ind w:left="709" w:hanging="708"/>
        <w:jc w:val="both"/>
        <w:rPr>
          <w:rFonts w:ascii="CG Omega" w:hAnsi="CG Omega" w:cs="Calibri"/>
          <w:b w:val="0"/>
          <w:bCs/>
          <w:i w:val="0"/>
          <w:iCs/>
          <w:sz w:val="22"/>
          <w:szCs w:val="22"/>
        </w:rPr>
      </w:pPr>
      <w:r w:rsidRPr="006D06A9">
        <w:rPr>
          <w:rFonts w:ascii="CG Omega" w:hAnsi="CG Omega" w:cs="Calibri"/>
          <w:b w:val="0"/>
          <w:bCs/>
          <w:i w:val="0"/>
          <w:iCs/>
          <w:sz w:val="22"/>
          <w:szCs w:val="22"/>
        </w:rPr>
        <w:t>Tryb podejmowania czynności serwisowych</w:t>
      </w:r>
    </w:p>
    <w:p w14:paraId="57FFAC38" w14:textId="77777777" w:rsidR="0044201A" w:rsidRPr="006D06A9" w:rsidRDefault="0044201A" w:rsidP="0044201A">
      <w:pPr>
        <w:pStyle w:val="Nagwek3"/>
        <w:keepNext w:val="0"/>
        <w:numPr>
          <w:ilvl w:val="0"/>
          <w:numId w:val="52"/>
        </w:numPr>
        <w:tabs>
          <w:tab w:val="left" w:pos="0"/>
        </w:tabs>
        <w:spacing w:before="60"/>
        <w:ind w:left="1276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Zgłaszanie Nieprawidłowości Działania odbywać będzie się w następującym trybie:</w:t>
      </w:r>
    </w:p>
    <w:p w14:paraId="067EC5E0" w14:textId="77777777" w:rsidR="0044201A" w:rsidRPr="006D06A9" w:rsidRDefault="0044201A" w:rsidP="0044201A">
      <w:pPr>
        <w:pStyle w:val="Wcicienormalne"/>
        <w:rPr>
          <w:rFonts w:ascii="CG Omega" w:hAnsi="CG Omega" w:cs="Calibri"/>
          <w:sz w:val="22"/>
          <w:szCs w:val="22"/>
        </w:rPr>
      </w:pPr>
    </w:p>
    <w:tbl>
      <w:tblPr>
        <w:tblStyle w:val="Zwykatabela3"/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2268"/>
        <w:gridCol w:w="2409"/>
        <w:gridCol w:w="2552"/>
      </w:tblGrid>
      <w:tr w:rsidR="0044201A" w:rsidRPr="006D06A9" w14:paraId="74897EEE" w14:textId="77777777" w:rsidTr="00F955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9" w:type="dxa"/>
          </w:tcPr>
          <w:p w14:paraId="4879DA92" w14:textId="77777777" w:rsidR="0044201A" w:rsidRPr="006D06A9" w:rsidRDefault="0044201A" w:rsidP="00F955DE">
            <w:pPr>
              <w:jc w:val="both"/>
              <w:rPr>
                <w:rFonts w:ascii="CG Omega" w:hAnsi="CG Omega" w:cs="Calibri"/>
                <w:caps w:val="0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caps w:val="0"/>
                <w:sz w:val="22"/>
                <w:szCs w:val="22"/>
              </w:rPr>
              <w:t>L.p.</w:t>
            </w:r>
          </w:p>
        </w:tc>
        <w:tc>
          <w:tcPr>
            <w:tcW w:w="1134" w:type="dxa"/>
          </w:tcPr>
          <w:p w14:paraId="05C2F5B9" w14:textId="77777777" w:rsidR="0044201A" w:rsidRPr="006D06A9" w:rsidRDefault="0044201A" w:rsidP="00F955D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 w:cs="Calibri"/>
                <w:caps w:val="0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caps w:val="0"/>
                <w:sz w:val="22"/>
                <w:szCs w:val="22"/>
              </w:rPr>
              <w:t>Kategoria</w:t>
            </w:r>
          </w:p>
        </w:tc>
        <w:tc>
          <w:tcPr>
            <w:tcW w:w="2268" w:type="dxa"/>
          </w:tcPr>
          <w:p w14:paraId="23597627" w14:textId="77777777" w:rsidR="0044201A" w:rsidRPr="006D06A9" w:rsidRDefault="0044201A" w:rsidP="00F955D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 w:cs="Calibri"/>
                <w:caps w:val="0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caps w:val="0"/>
                <w:sz w:val="22"/>
                <w:szCs w:val="22"/>
              </w:rPr>
              <w:t>Reakcja na zgłoszenie</w:t>
            </w:r>
          </w:p>
        </w:tc>
        <w:tc>
          <w:tcPr>
            <w:tcW w:w="2409" w:type="dxa"/>
          </w:tcPr>
          <w:p w14:paraId="3A1675A2" w14:textId="77777777" w:rsidR="0044201A" w:rsidRPr="006D06A9" w:rsidRDefault="0044201A" w:rsidP="00F955DE">
            <w:pPr>
              <w:tabs>
                <w:tab w:val="left" w:pos="3715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 w:cs="Calibri"/>
                <w:caps w:val="0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caps w:val="0"/>
                <w:sz w:val="22"/>
                <w:szCs w:val="22"/>
              </w:rPr>
              <w:t>Wskazanie Rozwiązania zastępczego</w:t>
            </w:r>
          </w:p>
        </w:tc>
        <w:tc>
          <w:tcPr>
            <w:tcW w:w="2552" w:type="dxa"/>
          </w:tcPr>
          <w:p w14:paraId="0AAB9BED" w14:textId="77777777" w:rsidR="0044201A" w:rsidRPr="006D06A9" w:rsidRDefault="0044201A" w:rsidP="00F955DE">
            <w:pPr>
              <w:tabs>
                <w:tab w:val="left" w:pos="3715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 w:cs="Calibri"/>
                <w:caps w:val="0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caps w:val="0"/>
                <w:sz w:val="22"/>
                <w:szCs w:val="22"/>
              </w:rPr>
              <w:t>Usunięcie nieprawidłowości działania</w:t>
            </w:r>
          </w:p>
        </w:tc>
      </w:tr>
      <w:tr w:rsidR="0044201A" w:rsidRPr="006D06A9" w14:paraId="4EB30CD9" w14:textId="77777777" w:rsidTr="00F955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9D75444" w14:textId="77777777" w:rsidR="0044201A" w:rsidRPr="006D06A9" w:rsidRDefault="0044201A" w:rsidP="0044201A">
            <w:pPr>
              <w:numPr>
                <w:ilvl w:val="0"/>
                <w:numId w:val="67"/>
              </w:numPr>
              <w:jc w:val="center"/>
              <w:rPr>
                <w:rFonts w:ascii="CG Omega" w:hAnsi="CG Omega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C88C72" w14:textId="77777777" w:rsidR="0044201A" w:rsidRPr="006D06A9" w:rsidRDefault="0044201A" w:rsidP="00F955D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 w:cs="Calibri"/>
                <w:b/>
                <w:sz w:val="20"/>
                <w:szCs w:val="20"/>
              </w:rPr>
            </w:pPr>
            <w:r w:rsidRPr="006D06A9">
              <w:rPr>
                <w:rFonts w:ascii="CG Omega" w:hAnsi="CG Omega" w:cs="Calibri"/>
                <w:sz w:val="20"/>
                <w:szCs w:val="20"/>
              </w:rPr>
              <w:t>Awaria</w:t>
            </w:r>
          </w:p>
        </w:tc>
        <w:tc>
          <w:tcPr>
            <w:tcW w:w="2268" w:type="dxa"/>
          </w:tcPr>
          <w:p w14:paraId="0CC0BFCB" w14:textId="77777777" w:rsidR="0044201A" w:rsidRPr="006D06A9" w:rsidRDefault="0044201A" w:rsidP="00F955D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 w:cs="Calibri"/>
                <w:b/>
                <w:sz w:val="20"/>
                <w:szCs w:val="20"/>
              </w:rPr>
            </w:pPr>
            <w:r w:rsidRPr="006D06A9">
              <w:rPr>
                <w:rFonts w:ascii="CG Omega" w:hAnsi="CG Omega" w:cs="Calibri"/>
                <w:sz w:val="20"/>
                <w:szCs w:val="20"/>
              </w:rPr>
              <w:t xml:space="preserve">do 1 dnia roboczego od momentu przyjęcia zgłoszenia przez Wykonawcę (w godz. od 8:00 do 16:00, dni robocze od </w:t>
            </w:r>
            <w:proofErr w:type="spellStart"/>
            <w:r w:rsidRPr="006D06A9">
              <w:rPr>
                <w:rFonts w:ascii="CG Omega" w:hAnsi="CG Omega" w:cs="Calibri"/>
                <w:sz w:val="20"/>
                <w:szCs w:val="20"/>
              </w:rPr>
              <w:t>pon</w:t>
            </w:r>
            <w:proofErr w:type="spellEnd"/>
            <w:r w:rsidRPr="006D06A9">
              <w:rPr>
                <w:rFonts w:ascii="CG Omega" w:hAnsi="CG Omega" w:cs="Calibri"/>
                <w:sz w:val="20"/>
                <w:szCs w:val="20"/>
              </w:rPr>
              <w:t xml:space="preserve">- </w:t>
            </w:r>
            <w:proofErr w:type="spellStart"/>
            <w:r w:rsidRPr="006D06A9">
              <w:rPr>
                <w:rFonts w:ascii="CG Omega" w:hAnsi="CG Omega" w:cs="Calibri"/>
                <w:sz w:val="20"/>
                <w:szCs w:val="20"/>
              </w:rPr>
              <w:t>pt</w:t>
            </w:r>
            <w:proofErr w:type="spellEnd"/>
            <w:r w:rsidRPr="006D06A9">
              <w:rPr>
                <w:rFonts w:ascii="CG Omega" w:hAnsi="CG Omega" w:cs="Calibri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14:paraId="598A8212" w14:textId="77777777" w:rsidR="0044201A" w:rsidRPr="006D06A9" w:rsidRDefault="0044201A" w:rsidP="00F955D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 w:cs="Calibri"/>
                <w:sz w:val="20"/>
                <w:szCs w:val="20"/>
              </w:rPr>
            </w:pPr>
            <w:r w:rsidRPr="006D06A9">
              <w:rPr>
                <w:rFonts w:ascii="CG Omega" w:hAnsi="CG Omega" w:cs="Calibri"/>
                <w:sz w:val="20"/>
                <w:szCs w:val="20"/>
              </w:rPr>
              <w:t>do 2 dni roboczych od momentu przyjęcia zgłoszenia przez Wykonawcę</w:t>
            </w:r>
          </w:p>
        </w:tc>
        <w:tc>
          <w:tcPr>
            <w:tcW w:w="2552" w:type="dxa"/>
          </w:tcPr>
          <w:p w14:paraId="31ACD6A4" w14:textId="77777777" w:rsidR="0044201A" w:rsidRPr="006D06A9" w:rsidRDefault="0044201A" w:rsidP="00F955D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 w:cs="Calibri"/>
                <w:sz w:val="20"/>
                <w:szCs w:val="20"/>
              </w:rPr>
            </w:pPr>
            <w:r w:rsidRPr="006D06A9">
              <w:rPr>
                <w:rFonts w:ascii="CG Omega" w:hAnsi="CG Omega" w:cs="Calibri"/>
                <w:sz w:val="20"/>
                <w:szCs w:val="20"/>
              </w:rPr>
              <w:t>Do 3 dni roboczych od dnia przyjęcia zgłoszenia przez Wykonawcę</w:t>
            </w:r>
          </w:p>
        </w:tc>
      </w:tr>
      <w:tr w:rsidR="0044201A" w:rsidRPr="006D06A9" w14:paraId="181DF6AE" w14:textId="77777777" w:rsidTr="00F955DE">
        <w:trPr>
          <w:trHeight w:val="1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600AE4F" w14:textId="77777777" w:rsidR="0044201A" w:rsidRPr="006D06A9" w:rsidRDefault="0044201A" w:rsidP="0044201A">
            <w:pPr>
              <w:numPr>
                <w:ilvl w:val="0"/>
                <w:numId w:val="67"/>
              </w:numPr>
              <w:jc w:val="both"/>
              <w:rPr>
                <w:rFonts w:ascii="CG Omega" w:hAnsi="CG Omega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2BDF7F" w14:textId="77777777" w:rsidR="0044201A" w:rsidRPr="006D06A9" w:rsidRDefault="0044201A" w:rsidP="00F955D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 w:cs="Calibri"/>
                <w:b/>
                <w:sz w:val="20"/>
                <w:szCs w:val="20"/>
              </w:rPr>
            </w:pPr>
            <w:r w:rsidRPr="006D06A9">
              <w:rPr>
                <w:rFonts w:ascii="CG Omega" w:hAnsi="CG Omega" w:cs="Calibri"/>
                <w:sz w:val="20"/>
                <w:szCs w:val="20"/>
              </w:rPr>
              <w:t>Błąd</w:t>
            </w:r>
          </w:p>
        </w:tc>
        <w:tc>
          <w:tcPr>
            <w:tcW w:w="2268" w:type="dxa"/>
          </w:tcPr>
          <w:p w14:paraId="6529D9F6" w14:textId="77777777" w:rsidR="0044201A" w:rsidRPr="006D06A9" w:rsidRDefault="0044201A" w:rsidP="00F955D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 w:cs="Calibri"/>
                <w:b/>
                <w:sz w:val="20"/>
                <w:szCs w:val="20"/>
              </w:rPr>
            </w:pPr>
            <w:r w:rsidRPr="006D06A9">
              <w:rPr>
                <w:rFonts w:ascii="CG Omega" w:hAnsi="CG Omega" w:cs="Calibri"/>
                <w:sz w:val="20"/>
                <w:szCs w:val="20"/>
              </w:rPr>
              <w:t xml:space="preserve">do 1 dnia roboczego od momentu przyjęcia zgłoszenia przez Wykonawcę (w godz. od 8:00 do 16:00, dni robocze od </w:t>
            </w:r>
            <w:proofErr w:type="spellStart"/>
            <w:r w:rsidRPr="006D06A9">
              <w:rPr>
                <w:rFonts w:ascii="CG Omega" w:hAnsi="CG Omega" w:cs="Calibri"/>
                <w:sz w:val="20"/>
                <w:szCs w:val="20"/>
              </w:rPr>
              <w:t>pon</w:t>
            </w:r>
            <w:proofErr w:type="spellEnd"/>
            <w:r w:rsidRPr="006D06A9">
              <w:rPr>
                <w:rFonts w:ascii="CG Omega" w:hAnsi="CG Omega" w:cs="Calibri"/>
                <w:sz w:val="20"/>
                <w:szCs w:val="20"/>
              </w:rPr>
              <w:t xml:space="preserve">- </w:t>
            </w:r>
            <w:proofErr w:type="spellStart"/>
            <w:r w:rsidRPr="006D06A9">
              <w:rPr>
                <w:rFonts w:ascii="CG Omega" w:hAnsi="CG Omega" w:cs="Calibri"/>
                <w:sz w:val="20"/>
                <w:szCs w:val="20"/>
              </w:rPr>
              <w:t>pt</w:t>
            </w:r>
            <w:proofErr w:type="spellEnd"/>
            <w:r w:rsidRPr="006D06A9">
              <w:rPr>
                <w:rFonts w:ascii="CG Omega" w:hAnsi="CG Omega" w:cs="Calibri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14:paraId="119B8F82" w14:textId="77777777" w:rsidR="0044201A" w:rsidRPr="006D06A9" w:rsidRDefault="0044201A" w:rsidP="00F955D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 w:cs="Calibri"/>
                <w:sz w:val="20"/>
                <w:szCs w:val="20"/>
              </w:rPr>
            </w:pPr>
            <w:r w:rsidRPr="006D06A9">
              <w:rPr>
                <w:rFonts w:ascii="CG Omega" w:hAnsi="CG Omega" w:cs="Calibri"/>
                <w:sz w:val="20"/>
                <w:szCs w:val="20"/>
              </w:rPr>
              <w:t>do 2 dni roboczych od momentu przyjęcia zgłoszenia przez Wykonawcę</w:t>
            </w:r>
          </w:p>
        </w:tc>
        <w:tc>
          <w:tcPr>
            <w:tcW w:w="2552" w:type="dxa"/>
          </w:tcPr>
          <w:p w14:paraId="17DD193D" w14:textId="77777777" w:rsidR="0044201A" w:rsidRPr="006D06A9" w:rsidRDefault="0044201A" w:rsidP="00F955D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G Omega" w:hAnsi="CG Omega" w:cs="Calibri"/>
                <w:sz w:val="20"/>
                <w:szCs w:val="20"/>
              </w:rPr>
            </w:pPr>
            <w:r w:rsidRPr="006D06A9">
              <w:rPr>
                <w:rFonts w:ascii="CG Omega" w:hAnsi="CG Omega" w:cs="Calibri"/>
                <w:sz w:val="20"/>
                <w:szCs w:val="20"/>
              </w:rPr>
              <w:t>Do 5 dni roboczych od dnia przyjęcia zgłoszenia przez Wykonawcę</w:t>
            </w:r>
          </w:p>
        </w:tc>
      </w:tr>
      <w:tr w:rsidR="0044201A" w:rsidRPr="006D06A9" w14:paraId="188F28DD" w14:textId="77777777" w:rsidTr="00F955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08D298E" w14:textId="77777777" w:rsidR="0044201A" w:rsidRPr="006D06A9" w:rsidRDefault="0044201A" w:rsidP="0044201A">
            <w:pPr>
              <w:numPr>
                <w:ilvl w:val="0"/>
                <w:numId w:val="67"/>
              </w:numPr>
              <w:jc w:val="both"/>
              <w:rPr>
                <w:rFonts w:ascii="CG Omega" w:hAnsi="CG Omeg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2801D34" w14:textId="77777777" w:rsidR="0044201A" w:rsidRPr="006D06A9" w:rsidRDefault="0044201A" w:rsidP="00F955D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 w:cs="Calibri"/>
                <w:b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sz w:val="22"/>
                <w:szCs w:val="22"/>
              </w:rPr>
              <w:t>Usterka</w:t>
            </w:r>
          </w:p>
        </w:tc>
        <w:tc>
          <w:tcPr>
            <w:tcW w:w="2268" w:type="dxa"/>
          </w:tcPr>
          <w:p w14:paraId="17ED2DF5" w14:textId="77777777" w:rsidR="0044201A" w:rsidRPr="006D06A9" w:rsidRDefault="0044201A" w:rsidP="00F955D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 w:cs="Calibri"/>
                <w:b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sz w:val="22"/>
                <w:szCs w:val="22"/>
              </w:rPr>
              <w:t xml:space="preserve">do 1 dnia roboczego od momentu przyjęcia zgłoszenia przez Wykonawcę (w godz. od 8:00 do 16:00, dni robocze od </w:t>
            </w:r>
            <w:proofErr w:type="spellStart"/>
            <w:r w:rsidRPr="006D06A9">
              <w:rPr>
                <w:rFonts w:ascii="CG Omega" w:hAnsi="CG Omega" w:cs="Calibri"/>
                <w:sz w:val="22"/>
                <w:szCs w:val="22"/>
              </w:rPr>
              <w:t>pon</w:t>
            </w:r>
            <w:proofErr w:type="spellEnd"/>
            <w:r w:rsidRPr="006D06A9">
              <w:rPr>
                <w:rFonts w:ascii="CG Omega" w:hAnsi="CG Omega" w:cs="Calibri"/>
                <w:sz w:val="22"/>
                <w:szCs w:val="22"/>
              </w:rPr>
              <w:t xml:space="preserve">- </w:t>
            </w:r>
            <w:proofErr w:type="spellStart"/>
            <w:r w:rsidRPr="006D06A9">
              <w:rPr>
                <w:rFonts w:ascii="CG Omega" w:hAnsi="CG Omega" w:cs="Calibri"/>
                <w:sz w:val="22"/>
                <w:szCs w:val="22"/>
              </w:rPr>
              <w:t>pt</w:t>
            </w:r>
            <w:proofErr w:type="spellEnd"/>
            <w:r w:rsidRPr="006D06A9">
              <w:rPr>
                <w:rFonts w:ascii="CG Omega" w:hAnsi="CG Omega" w:cs="Calibri"/>
                <w:sz w:val="22"/>
                <w:szCs w:val="22"/>
              </w:rPr>
              <w:t>)</w:t>
            </w:r>
          </w:p>
        </w:tc>
        <w:tc>
          <w:tcPr>
            <w:tcW w:w="2409" w:type="dxa"/>
          </w:tcPr>
          <w:p w14:paraId="0108D039" w14:textId="77777777" w:rsidR="0044201A" w:rsidRPr="006D06A9" w:rsidRDefault="0044201A" w:rsidP="00F955D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 w:cs="Calibri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sz w:val="22"/>
                <w:szCs w:val="22"/>
              </w:rPr>
              <w:t>do 2 dni roboczych od momentu przyjęcia zgłoszenia przez Wykonawcę</w:t>
            </w:r>
          </w:p>
        </w:tc>
        <w:tc>
          <w:tcPr>
            <w:tcW w:w="2552" w:type="dxa"/>
          </w:tcPr>
          <w:p w14:paraId="4A28C15F" w14:textId="77777777" w:rsidR="0044201A" w:rsidRPr="006D06A9" w:rsidRDefault="0044201A" w:rsidP="00F955D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G Omega" w:hAnsi="CG Omega" w:cs="Calibri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sz w:val="22"/>
                <w:szCs w:val="22"/>
              </w:rPr>
              <w:t xml:space="preserve">W Nowej wersji lub Aktualizacji zawierającej poprawkę tej Usterki </w:t>
            </w:r>
          </w:p>
        </w:tc>
      </w:tr>
    </w:tbl>
    <w:p w14:paraId="471F72F0" w14:textId="77777777" w:rsidR="0044201A" w:rsidRPr="006D06A9" w:rsidRDefault="0044201A" w:rsidP="0044201A">
      <w:pPr>
        <w:jc w:val="both"/>
        <w:rPr>
          <w:rFonts w:ascii="CG Omega" w:hAnsi="CG Omega" w:cs="Calibri"/>
          <w:sz w:val="22"/>
          <w:szCs w:val="22"/>
        </w:rPr>
      </w:pPr>
    </w:p>
    <w:p w14:paraId="1C893410" w14:textId="59B4C7C5" w:rsidR="0044201A" w:rsidRPr="006D06A9" w:rsidRDefault="0044201A" w:rsidP="0044201A">
      <w:pPr>
        <w:pStyle w:val="Wcicienormalne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Godziny przyjmowania zgłoszeń Awarii, Błędów i Usterek 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odbywać 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się będą w 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dni 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robocze od 8:00 – 16:00 (zgłoszenia w godz. od 16:00 do 8:00 w dni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 robocze 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oraz zgłoszenia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 xml:space="preserve"> w </w:t>
      </w:r>
      <w:r w:rsidR="006D06A9">
        <w:rPr>
          <w:rFonts w:ascii="CG Omega" w:hAnsi="CG Omega" w:cs="Calibri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dni ustawowo wolne od pracy traktowane są jako zgłoszone o 8:00 w kolejnym dniu roboczym).</w:t>
      </w:r>
    </w:p>
    <w:p w14:paraId="569EF93E" w14:textId="77777777" w:rsidR="0044201A" w:rsidRPr="006D06A9" w:rsidRDefault="0044201A" w:rsidP="0044201A">
      <w:pPr>
        <w:jc w:val="both"/>
        <w:rPr>
          <w:rFonts w:ascii="CG Omega" w:hAnsi="CG Omega" w:cs="Calibri"/>
          <w:sz w:val="22"/>
          <w:szCs w:val="22"/>
        </w:rPr>
      </w:pPr>
    </w:p>
    <w:p w14:paraId="2BCC988A" w14:textId="16D4B173" w:rsidR="0044201A" w:rsidRPr="006D06A9" w:rsidRDefault="0044201A" w:rsidP="0044201A">
      <w:pPr>
        <w:pStyle w:val="Nagwek3"/>
        <w:keepNext w:val="0"/>
        <w:numPr>
          <w:ilvl w:val="0"/>
          <w:numId w:val="52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b w:val="0"/>
          <w:bCs w:val="0"/>
          <w:sz w:val="22"/>
          <w:szCs w:val="22"/>
        </w:rPr>
      </w:pPr>
      <w:r w:rsidRPr="006D06A9">
        <w:rPr>
          <w:rFonts w:ascii="CG Omega" w:hAnsi="CG Omega" w:cs="Calibri"/>
          <w:b w:val="0"/>
          <w:bCs w:val="0"/>
          <w:sz w:val="22"/>
          <w:szCs w:val="22"/>
        </w:rPr>
        <w:t xml:space="preserve">Jeżeli usunięcie Nieprawidłowości Działania będzie wymagało ingerencji </w:t>
      </w:r>
      <w:r w:rsidR="006D06A9">
        <w:rPr>
          <w:rFonts w:ascii="CG Omega" w:hAnsi="CG Omega" w:cs="Calibri"/>
          <w:b w:val="0"/>
          <w:bCs w:val="0"/>
          <w:sz w:val="22"/>
          <w:szCs w:val="22"/>
        </w:rPr>
        <w:t xml:space="preserve">                                  </w:t>
      </w:r>
      <w:r w:rsidRPr="006D06A9">
        <w:rPr>
          <w:rFonts w:ascii="CG Omega" w:hAnsi="CG Omega" w:cs="Calibri"/>
          <w:b w:val="0"/>
          <w:bCs w:val="0"/>
          <w:sz w:val="22"/>
          <w:szCs w:val="22"/>
        </w:rPr>
        <w:t xml:space="preserve">w oprogramowanie, którego autorem nie jest Wykonawca, w zakresie przekraczającym uprawnienia Wykonawcy do takiej ingerencji wówczas taka Nieprawidłowość Działania zostanie przekazana do usunięcia przez autora tego oprogramowania zgodnie z udzieloną przez niego gwarancja lub licencją o czym Wykonawca poinformuje Zamawiającego. </w:t>
      </w:r>
      <w:r w:rsidR="006D06A9">
        <w:rPr>
          <w:rFonts w:ascii="CG Omega" w:hAnsi="CG Omega" w:cs="Calibri"/>
          <w:b w:val="0"/>
          <w:bCs w:val="0"/>
          <w:sz w:val="22"/>
          <w:szCs w:val="22"/>
        </w:rPr>
        <w:t xml:space="preserve">          </w:t>
      </w:r>
      <w:r w:rsidRPr="006D06A9">
        <w:rPr>
          <w:rFonts w:ascii="CG Omega" w:hAnsi="CG Omega" w:cs="Calibri"/>
          <w:b w:val="0"/>
          <w:bCs w:val="0"/>
          <w:sz w:val="22"/>
          <w:szCs w:val="22"/>
        </w:rPr>
        <w:t>W sytuacji opisanej powyżej nie mają zastosowania terminy przedstawione w tabeli powyżej. Podane terminy mogą ulec wydłużeniu wskutek działania Siły Wyższej o okres występowania przeszkody lub wskutek konieczności zwrócenia się o pomoc w rozwiązaniu problemu do producenta oprogramowania różnego od oprogramowania Wykonawcy.</w:t>
      </w:r>
    </w:p>
    <w:p w14:paraId="6304B7E1" w14:textId="77777777" w:rsidR="0044201A" w:rsidRPr="006D06A9" w:rsidRDefault="0044201A" w:rsidP="0044201A">
      <w:pPr>
        <w:pStyle w:val="Nagwek3"/>
        <w:keepNext w:val="0"/>
        <w:numPr>
          <w:ilvl w:val="0"/>
          <w:numId w:val="52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b w:val="0"/>
          <w:bCs w:val="0"/>
          <w:sz w:val="22"/>
          <w:szCs w:val="22"/>
        </w:rPr>
      </w:pPr>
      <w:r w:rsidRPr="006D06A9">
        <w:rPr>
          <w:rFonts w:ascii="CG Omega" w:hAnsi="CG Omega" w:cs="Calibri"/>
          <w:b w:val="0"/>
          <w:bCs w:val="0"/>
          <w:sz w:val="22"/>
          <w:szCs w:val="22"/>
        </w:rPr>
        <w:t xml:space="preserve">W razie braku możliwości usunięcia Nieprawidłowości Działania w terminie określonym w tabeli powyżej Wykonawca może przedstawić Zamawiającemu Rozwiązanie zastępcze zgłoszonej Nieprawidłowości. Zgłoszenie Rozwiązania Zastępczego przerywa bieg terminów usunięcia Nieprawidłowości Działania nie zwalniając Wykonawcy z obowiązku usunięcia Nieprawidłowości Działania w możliwym terminie. </w:t>
      </w:r>
    </w:p>
    <w:p w14:paraId="470F1319" w14:textId="77777777" w:rsidR="0044201A" w:rsidRPr="006D06A9" w:rsidRDefault="0044201A" w:rsidP="0044201A">
      <w:pPr>
        <w:pStyle w:val="Nagwek2"/>
        <w:keepNext w:val="0"/>
        <w:numPr>
          <w:ilvl w:val="1"/>
          <w:numId w:val="0"/>
        </w:numPr>
        <w:spacing w:before="60" w:after="60"/>
        <w:ind w:left="709" w:hanging="708"/>
        <w:jc w:val="both"/>
        <w:rPr>
          <w:rFonts w:ascii="CG Omega" w:hAnsi="CG Omega" w:cs="Calibri"/>
          <w:bCs/>
          <w:sz w:val="22"/>
          <w:szCs w:val="22"/>
        </w:rPr>
      </w:pPr>
      <w:r w:rsidRPr="006D06A9">
        <w:rPr>
          <w:rFonts w:ascii="CG Omega" w:hAnsi="CG Omega" w:cs="Calibri"/>
          <w:bCs/>
          <w:sz w:val="22"/>
          <w:szCs w:val="22"/>
        </w:rPr>
        <w:t>Obowiązki Zamawiającego:</w:t>
      </w:r>
    </w:p>
    <w:p w14:paraId="285C7030" w14:textId="77777777" w:rsidR="0044201A" w:rsidRPr="006D06A9" w:rsidRDefault="0044201A" w:rsidP="0044201A">
      <w:pPr>
        <w:pStyle w:val="Nagwek3"/>
        <w:keepNext w:val="0"/>
        <w:numPr>
          <w:ilvl w:val="0"/>
          <w:numId w:val="53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b w:val="0"/>
          <w:bCs w:val="0"/>
          <w:sz w:val="22"/>
          <w:szCs w:val="22"/>
        </w:rPr>
      </w:pPr>
      <w:r w:rsidRPr="006D06A9">
        <w:rPr>
          <w:rFonts w:ascii="CG Omega" w:hAnsi="CG Omega" w:cs="Calibri"/>
          <w:b w:val="0"/>
          <w:bCs w:val="0"/>
          <w:sz w:val="22"/>
          <w:szCs w:val="22"/>
        </w:rPr>
        <w:t>W przypadku zmiany przez Wykonawcę kwalifikacji zgłoszenia lub terminu usunięcia Nieprawidłowości Działania, Zamawiający zgodnie z czasem reakcji, musi zostać poinformowany o tym fakcie, akceptując kwalifikację lub termin realizacji lub podając informację o przyczynie braku akceptacji.</w:t>
      </w:r>
    </w:p>
    <w:p w14:paraId="7D48AD90" w14:textId="77777777" w:rsidR="0044201A" w:rsidRPr="006D06A9" w:rsidRDefault="0044201A" w:rsidP="0044201A">
      <w:pPr>
        <w:pStyle w:val="Nagwek3"/>
        <w:keepNext w:val="0"/>
        <w:numPr>
          <w:ilvl w:val="0"/>
          <w:numId w:val="53"/>
        </w:numPr>
        <w:tabs>
          <w:tab w:val="left" w:pos="0"/>
        </w:tabs>
        <w:spacing w:before="60"/>
        <w:ind w:left="1134" w:hanging="425"/>
        <w:jc w:val="both"/>
        <w:rPr>
          <w:rFonts w:ascii="CG Omega" w:hAnsi="CG Omega" w:cs="Calibri"/>
          <w:b w:val="0"/>
          <w:bCs w:val="0"/>
          <w:sz w:val="22"/>
          <w:szCs w:val="22"/>
        </w:rPr>
      </w:pPr>
      <w:r w:rsidRPr="006D06A9">
        <w:rPr>
          <w:rFonts w:ascii="CG Omega" w:hAnsi="CG Omega" w:cs="Calibri"/>
          <w:b w:val="0"/>
          <w:bCs w:val="0"/>
          <w:sz w:val="22"/>
          <w:szCs w:val="22"/>
        </w:rPr>
        <w:t>Udzieli odpowiedzi na zapytania dotyczące przekazania dodatkowych danych uszczegóławiających zgłoszoną Nieprawidłowość Działania. Czas od przekazania zapytania do Zamawiającego do otrzymania odpowiedzi przez Wykonawcę nie jest uwzględniany w naliczaniu czasu reakcji, dostarczenia Rozwiązania Zastępczego i usunięcia Nieprawidłowości Działania.</w:t>
      </w:r>
    </w:p>
    <w:p w14:paraId="68375C21" w14:textId="77777777" w:rsidR="0044201A" w:rsidRPr="006D06A9" w:rsidRDefault="0044201A" w:rsidP="006D06A9">
      <w:pPr>
        <w:pStyle w:val="Nagwek2"/>
        <w:keepNext w:val="0"/>
        <w:numPr>
          <w:ilvl w:val="1"/>
          <w:numId w:val="0"/>
        </w:numPr>
        <w:spacing w:before="60" w:after="60"/>
        <w:jc w:val="both"/>
        <w:rPr>
          <w:rFonts w:ascii="CG Omega" w:hAnsi="CG Omega" w:cs="Calibri"/>
          <w:b w:val="0"/>
          <w:i w:val="0"/>
          <w:sz w:val="22"/>
          <w:szCs w:val="22"/>
        </w:rPr>
      </w:pPr>
      <w:r w:rsidRPr="006D06A9">
        <w:rPr>
          <w:rFonts w:ascii="CG Omega" w:hAnsi="CG Omega" w:cs="Calibri"/>
          <w:b w:val="0"/>
          <w:i w:val="0"/>
          <w:sz w:val="22"/>
          <w:szCs w:val="22"/>
        </w:rPr>
        <w:t>Jeżeli nie jest możliwe zdalne usunięcie Nieprawidłowości Działania lub nie można zdalnie wskazać Rozwiązania Zastępczego, wówczas Wykonawca zobowiązuje się do świadczenia serwisu bezpośrednio w siedzibie Zamawiającego.</w:t>
      </w:r>
    </w:p>
    <w:p w14:paraId="2ED650B4" w14:textId="77777777" w:rsidR="0044201A" w:rsidRPr="006D06A9" w:rsidRDefault="0044201A" w:rsidP="006D06A9">
      <w:pPr>
        <w:pStyle w:val="Nagwek2"/>
        <w:keepNext w:val="0"/>
        <w:numPr>
          <w:ilvl w:val="1"/>
          <w:numId w:val="0"/>
        </w:numPr>
        <w:spacing w:before="60" w:after="60"/>
        <w:jc w:val="both"/>
        <w:rPr>
          <w:rFonts w:ascii="CG Omega" w:hAnsi="CG Omega" w:cs="Calibri"/>
          <w:b w:val="0"/>
          <w:i w:val="0"/>
          <w:sz w:val="22"/>
          <w:szCs w:val="22"/>
        </w:rPr>
      </w:pPr>
      <w:r w:rsidRPr="006D06A9">
        <w:rPr>
          <w:rFonts w:ascii="CG Omega" w:hAnsi="CG Omega" w:cs="Calibri"/>
          <w:b w:val="0"/>
          <w:i w:val="0"/>
          <w:sz w:val="22"/>
          <w:szCs w:val="22"/>
        </w:rPr>
        <w:t xml:space="preserve">Jeżeli zgłoszona Nieprawidłowość Działania została spowodowana działaniem Użytkownika lub innej osoby trzeciej, za działania, której Zamawiający ponosi odpowiedzialność, za wykonane czynności serwisowe, do których wykonywania Wykonawca przystąpił na zasadach określonych w niniejszym dokumencie, przysługuje Wykonawcy dodatkowa zapłata, wyliczona zgodnie cennikiem usług Wykonawcy obowiązującym w chwili dokonywania czynności. Za Nieprawidłowości Działania spowodowane z winy Użytkownika, rozumie się takie działania, które są niezgodne z przekazaną Dokumentacją. </w:t>
      </w:r>
    </w:p>
    <w:p w14:paraId="6EE2E6C0" w14:textId="77777777" w:rsidR="0044201A" w:rsidRPr="006D06A9" w:rsidRDefault="0044201A" w:rsidP="0044201A">
      <w:pPr>
        <w:rPr>
          <w:rFonts w:ascii="CG Omega" w:hAnsi="CG Omega"/>
          <w:sz w:val="22"/>
          <w:szCs w:val="22"/>
        </w:rPr>
      </w:pPr>
    </w:p>
    <w:p w14:paraId="11BB3A08" w14:textId="77777777" w:rsidR="0044201A" w:rsidRPr="006D06A9" w:rsidRDefault="0044201A" w:rsidP="0044201A">
      <w:pPr>
        <w:spacing w:after="200" w:line="276" w:lineRule="auto"/>
        <w:rPr>
          <w:rFonts w:ascii="CG Omega" w:hAnsi="CG Omega" w:cs="Calibri"/>
          <w:bCs/>
          <w:sz w:val="22"/>
          <w:szCs w:val="22"/>
        </w:rPr>
      </w:pPr>
      <w:r w:rsidRPr="006D06A9">
        <w:rPr>
          <w:rFonts w:ascii="CG Omega" w:hAnsi="CG Omega" w:cs="Calibri"/>
          <w:bCs/>
          <w:sz w:val="22"/>
          <w:szCs w:val="22"/>
        </w:rPr>
        <w:br w:type="page"/>
      </w:r>
      <w:bookmarkStart w:id="0" w:name="_Hlk140142467"/>
    </w:p>
    <w:bookmarkEnd w:id="0"/>
    <w:p w14:paraId="56ADF622" w14:textId="77777777" w:rsidR="0044201A" w:rsidRPr="006D06A9" w:rsidRDefault="0044201A" w:rsidP="0044201A">
      <w:pPr>
        <w:spacing w:after="200" w:line="276" w:lineRule="auto"/>
        <w:rPr>
          <w:rFonts w:ascii="CG Omega" w:eastAsia="Calibri" w:hAnsi="CG Omega" w:cs="Calibri"/>
          <w:color w:val="000000"/>
          <w:sz w:val="22"/>
          <w:szCs w:val="22"/>
        </w:rPr>
      </w:pPr>
      <w:r w:rsidRPr="006D06A9">
        <w:rPr>
          <w:rFonts w:ascii="CG Omega" w:hAnsi="CG Omega" w:cs="Calibri"/>
          <w:b/>
          <w:bCs/>
          <w:sz w:val="22"/>
          <w:szCs w:val="22"/>
        </w:rPr>
        <w:lastRenderedPageBreak/>
        <w:t xml:space="preserve">Załącznik nr 3 Umowa powierzenia przetwarzania danych osobowych </w:t>
      </w:r>
    </w:p>
    <w:p w14:paraId="6AC85D27" w14:textId="77777777" w:rsidR="0044201A" w:rsidRPr="006D06A9" w:rsidRDefault="0044201A" w:rsidP="0044201A">
      <w:pPr>
        <w:jc w:val="center"/>
        <w:rPr>
          <w:rFonts w:ascii="CG Omega" w:hAnsi="CG Omega" w:cs="Calibri"/>
          <w:b/>
          <w:sz w:val="22"/>
          <w:szCs w:val="22"/>
        </w:rPr>
      </w:pPr>
    </w:p>
    <w:p w14:paraId="23AA831A" w14:textId="77777777" w:rsidR="0044201A" w:rsidRPr="006D06A9" w:rsidRDefault="0044201A" w:rsidP="0044201A">
      <w:pPr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Umowa powierzenia przetwarzania danych osobowych</w:t>
      </w:r>
    </w:p>
    <w:p w14:paraId="5F743F81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</w:p>
    <w:p w14:paraId="09B52783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zawarta w ……………………………….. w dniu .................................</w:t>
      </w:r>
    </w:p>
    <w:p w14:paraId="05B9726F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</w:p>
    <w:p w14:paraId="3667B563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pomiędzy:</w:t>
      </w:r>
    </w:p>
    <w:p w14:paraId="43A65F1F" w14:textId="77777777" w:rsidR="0044201A" w:rsidRPr="006D06A9" w:rsidRDefault="0044201A" w:rsidP="0044201A">
      <w:pPr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………………………………………………………………………….</w:t>
      </w:r>
    </w:p>
    <w:p w14:paraId="609BFF07" w14:textId="77777777" w:rsidR="0044201A" w:rsidRPr="006D06A9" w:rsidRDefault="0044201A" w:rsidP="0044201A">
      <w:pPr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zwanym dalej „Administratorem Danych”,</w:t>
      </w:r>
    </w:p>
    <w:p w14:paraId="5B93966B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</w:p>
    <w:p w14:paraId="47FE6FC5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a</w:t>
      </w:r>
    </w:p>
    <w:p w14:paraId="0712BDCC" w14:textId="77777777" w:rsidR="0044201A" w:rsidRPr="006D06A9" w:rsidRDefault="0044201A" w:rsidP="0044201A">
      <w:pPr>
        <w:jc w:val="both"/>
        <w:rPr>
          <w:rFonts w:ascii="CG Omega" w:hAnsi="CG Omega" w:cs="Calibri"/>
          <w:sz w:val="22"/>
          <w:szCs w:val="22"/>
        </w:rPr>
      </w:pPr>
    </w:p>
    <w:p w14:paraId="7507FDCB" w14:textId="77777777" w:rsidR="0044201A" w:rsidRPr="006D06A9" w:rsidRDefault="0044201A" w:rsidP="0044201A">
      <w:pPr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………………………………………….. </w:t>
      </w:r>
    </w:p>
    <w:p w14:paraId="4EA047E9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zwaną dalej: „Podmiotem przetwarzającym”</w:t>
      </w:r>
    </w:p>
    <w:p w14:paraId="75F39686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</w:p>
    <w:p w14:paraId="1CE28D91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o następującej treści:</w:t>
      </w:r>
    </w:p>
    <w:p w14:paraId="3A5DA2F5" w14:textId="77777777" w:rsidR="0044201A" w:rsidRPr="006D06A9" w:rsidRDefault="0044201A" w:rsidP="0044201A">
      <w:pPr>
        <w:spacing w:before="120" w:after="120"/>
        <w:contextualSpacing/>
        <w:jc w:val="both"/>
        <w:rPr>
          <w:rFonts w:ascii="CG Omega" w:hAnsi="CG Omega" w:cs="Calibri"/>
          <w:sz w:val="22"/>
          <w:szCs w:val="22"/>
        </w:rPr>
      </w:pPr>
      <w:bookmarkStart w:id="1" w:name="mip34834507"/>
      <w:bookmarkEnd w:id="1"/>
    </w:p>
    <w:p w14:paraId="35415C15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§ 1</w:t>
      </w:r>
    </w:p>
    <w:p w14:paraId="27766B9F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 xml:space="preserve">Przedmiot i czas trwania przetwarzania </w:t>
      </w:r>
    </w:p>
    <w:p w14:paraId="050B6C03" w14:textId="77777777" w:rsidR="0044201A" w:rsidRPr="006D06A9" w:rsidRDefault="0044201A" w:rsidP="0044201A">
      <w:pPr>
        <w:numPr>
          <w:ilvl w:val="0"/>
          <w:numId w:val="58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Administrator danych oświadcza, że decyduje o celu i środkach przetwarzania powierzanych zbiorów danych osobowych.</w:t>
      </w:r>
    </w:p>
    <w:p w14:paraId="223B59E0" w14:textId="77777777" w:rsidR="0044201A" w:rsidRPr="006D06A9" w:rsidRDefault="0044201A" w:rsidP="0044201A">
      <w:pPr>
        <w:numPr>
          <w:ilvl w:val="0"/>
          <w:numId w:val="58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 Administrator danych powierza Podmiotowi przetwarzającemu przetwarzanie danych osobowych w imieniu i na rzecz Administratora danych na warunkach opisanych w niniejszej umowie oraz na czas wskazany w § 5 ust.1.</w:t>
      </w:r>
    </w:p>
    <w:p w14:paraId="59F3B559" w14:textId="69863D59" w:rsidR="0044201A" w:rsidRPr="006D06A9" w:rsidRDefault="0044201A" w:rsidP="0044201A">
      <w:pPr>
        <w:numPr>
          <w:ilvl w:val="0"/>
          <w:numId w:val="58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W związku z zawarciem przez Strony umowy  z dnia ……………………… dotyczącej ……………………… (zwanej dalej: „Umową główną”), Administrator Danych powierza Podmiotowi przetwarzającemu czynności związane z przetwarzaniem danych osobowych na podstawie art. 28 ust. 3  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danych).(</w:t>
      </w:r>
      <w:proofErr w:type="spellStart"/>
      <w:r w:rsidRPr="006D06A9">
        <w:rPr>
          <w:rFonts w:ascii="CG Omega" w:hAnsi="CG Omega" w:cs="Calibri"/>
          <w:sz w:val="22"/>
          <w:szCs w:val="22"/>
        </w:rPr>
        <w:t>Dz.Urz</w:t>
      </w:r>
      <w:proofErr w:type="spellEnd"/>
      <w:r w:rsidRPr="006D06A9">
        <w:rPr>
          <w:rFonts w:ascii="CG Omega" w:hAnsi="CG Omega" w:cs="Calibri"/>
          <w:sz w:val="22"/>
          <w:szCs w:val="22"/>
        </w:rPr>
        <w:t>. UE L 119 z 4.05.2016, str.1) (zwanego dalej: „RODO”). Do niniejszej umowy zastosowanie mają obowiązujące normy w</w:t>
      </w:r>
      <w:r w:rsidR="007E6A67">
        <w:rPr>
          <w:rFonts w:ascii="CG Omega" w:hAnsi="CG Omega" w:cs="Calibri"/>
          <w:sz w:val="22"/>
          <w:szCs w:val="22"/>
        </w:rPr>
        <w:t> </w:t>
      </w:r>
      <w:r w:rsidRPr="006D06A9">
        <w:rPr>
          <w:rFonts w:ascii="CG Omega" w:hAnsi="CG Omega" w:cs="Calibri"/>
          <w:sz w:val="22"/>
          <w:szCs w:val="22"/>
        </w:rPr>
        <w:t>zakresie ochrony danych osobowych (zwane dalej: Przepisami prawa)</w:t>
      </w:r>
    </w:p>
    <w:p w14:paraId="75810267" w14:textId="77777777" w:rsidR="0044201A" w:rsidRPr="006D06A9" w:rsidRDefault="0044201A" w:rsidP="0044201A">
      <w:pPr>
        <w:numPr>
          <w:ilvl w:val="0"/>
          <w:numId w:val="58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Zakres powierzonych przez Administratora danych osobowych obejmuje następujące kategorie i rodzaje danych:</w:t>
      </w:r>
    </w:p>
    <w:p w14:paraId="714618E9" w14:textId="77777777" w:rsidR="0044201A" w:rsidRPr="006D06A9" w:rsidRDefault="0044201A" w:rsidP="0044201A">
      <w:pPr>
        <w:numPr>
          <w:ilvl w:val="0"/>
          <w:numId w:val="63"/>
        </w:numPr>
        <w:ind w:left="1418" w:hanging="709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.....................</w:t>
      </w:r>
    </w:p>
    <w:p w14:paraId="29368746" w14:textId="77777777" w:rsidR="0044201A" w:rsidRPr="006D06A9" w:rsidRDefault="0044201A" w:rsidP="0044201A">
      <w:pPr>
        <w:numPr>
          <w:ilvl w:val="0"/>
          <w:numId w:val="63"/>
        </w:numPr>
        <w:ind w:left="1418" w:hanging="709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...................</w:t>
      </w:r>
    </w:p>
    <w:p w14:paraId="2BF0602C" w14:textId="77777777" w:rsidR="0044201A" w:rsidRPr="006D06A9" w:rsidRDefault="0044201A" w:rsidP="0044201A">
      <w:pPr>
        <w:numPr>
          <w:ilvl w:val="0"/>
          <w:numId w:val="63"/>
        </w:numPr>
        <w:ind w:left="1418" w:hanging="709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...................</w:t>
      </w:r>
    </w:p>
    <w:p w14:paraId="3FA6465C" w14:textId="77777777" w:rsidR="0044201A" w:rsidRPr="006D06A9" w:rsidRDefault="0044201A" w:rsidP="0044201A">
      <w:pPr>
        <w:numPr>
          <w:ilvl w:val="0"/>
          <w:numId w:val="58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Przetwarzanie danych osobowych przez Podmiot przetwarzający jest nieodpłatne.</w:t>
      </w:r>
    </w:p>
    <w:p w14:paraId="68E6111C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§ 2</w:t>
      </w:r>
    </w:p>
    <w:p w14:paraId="5D2B4945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Charakter i cel przetwarzania</w:t>
      </w:r>
    </w:p>
    <w:p w14:paraId="60A6BDB2" w14:textId="77777777" w:rsidR="0044201A" w:rsidRPr="006D06A9" w:rsidRDefault="0044201A" w:rsidP="0044201A">
      <w:pPr>
        <w:numPr>
          <w:ilvl w:val="0"/>
          <w:numId w:val="65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Podmiot przetwarzający zobowiązuje się przetwarzać powierzone dane w zakresie i celu realizacji na rzecz Administratora Danych usług określonych w Umowie głównej. Podmiot powierzający nie będzie przetwarzać powierzonych mu danych osobowych w jakimkolwiek innym celu.</w:t>
      </w:r>
    </w:p>
    <w:p w14:paraId="77C84980" w14:textId="77777777" w:rsidR="0044201A" w:rsidRPr="006D06A9" w:rsidRDefault="0044201A" w:rsidP="0044201A">
      <w:pPr>
        <w:numPr>
          <w:ilvl w:val="0"/>
          <w:numId w:val="65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Administrator danych dopuszcza powierzenie wykonania niniejszej umowy podmiotom trzecim.</w:t>
      </w:r>
    </w:p>
    <w:p w14:paraId="59B8ACA8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lastRenderedPageBreak/>
        <w:t>§ 3</w:t>
      </w:r>
    </w:p>
    <w:p w14:paraId="1CC49E4C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Zasady przetwarzania</w:t>
      </w:r>
    </w:p>
    <w:p w14:paraId="3DF9875A" w14:textId="77777777" w:rsidR="0044201A" w:rsidRPr="006D06A9" w:rsidRDefault="0044201A" w:rsidP="0044201A">
      <w:pPr>
        <w:numPr>
          <w:ilvl w:val="0"/>
          <w:numId w:val="59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color w:val="000000"/>
          <w:sz w:val="22"/>
          <w:szCs w:val="22"/>
          <w:shd w:val="clear" w:color="auto" w:fill="FFFFFF"/>
        </w:rPr>
      </w:pPr>
      <w:r w:rsidRPr="006D06A9">
        <w:rPr>
          <w:rFonts w:ascii="CG Omega" w:hAnsi="CG Omega" w:cs="Calibri"/>
          <w:color w:val="000000"/>
          <w:sz w:val="22"/>
          <w:szCs w:val="22"/>
          <w:shd w:val="clear" w:color="auto" w:fill="FFFFFF"/>
        </w:rPr>
        <w:t>Podmiot przetwarzający oświadcza, że posiada niezbędne, wymagane przepisami prawa środki ochrony fizycznej i organizacyjnej, mające na celu zapewnienie zgodności przetwarzania danych z przepisami prawa, w szczególności, że:</w:t>
      </w:r>
    </w:p>
    <w:p w14:paraId="28CA54F3" w14:textId="77777777" w:rsidR="0044201A" w:rsidRPr="006D06A9" w:rsidRDefault="0044201A" w:rsidP="0044201A">
      <w:pPr>
        <w:numPr>
          <w:ilvl w:val="1"/>
          <w:numId w:val="59"/>
        </w:numPr>
        <w:shd w:val="clear" w:color="auto" w:fill="FFFFFF"/>
        <w:jc w:val="both"/>
        <w:textAlignment w:val="baseline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zapewnia by osoby upoważnione do przetwarzania Danych Osobowych zobowiązały się do zachowania tajemnicy lub by podlegały odpowiedniemu ustawowemu obowiązkowi zachowania tajemnicy;</w:t>
      </w:r>
    </w:p>
    <w:p w14:paraId="7529AC2A" w14:textId="77777777" w:rsidR="0044201A" w:rsidRPr="006D06A9" w:rsidRDefault="0044201A" w:rsidP="0044201A">
      <w:pPr>
        <w:numPr>
          <w:ilvl w:val="1"/>
          <w:numId w:val="59"/>
        </w:numPr>
        <w:shd w:val="clear" w:color="auto" w:fill="FFFFFF"/>
        <w:jc w:val="both"/>
        <w:textAlignment w:val="baseline"/>
        <w:rPr>
          <w:rFonts w:ascii="CG Omega" w:hAnsi="CG Omega" w:cs="Calibri"/>
          <w:color w:val="FF0000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podejmuje wszelkie środki wymagane na mocy Przepisów prawa,</w:t>
      </w:r>
      <w:r w:rsidRPr="006D06A9">
        <w:rPr>
          <w:rFonts w:ascii="CG Omega" w:hAnsi="CG Omega" w:cs="Calibri"/>
          <w:color w:val="FF0000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w szczególności stosuje środki techniczne i organizacyjne zapewniające ochronę powierzonych do przetwarzania danych osobowych, odpowiednią do zagrożeń oraz kategorii danych osobowych objętych ochroną, a w szczególności powinien zabezpieczyć dane osobowe przed ich udostępnieniem osobom nieupoważnionym, zabraniem przez osobę nieuprawnioną, przetwarzaniem z naruszeniem</w:t>
      </w:r>
      <w:r w:rsidRPr="006D06A9">
        <w:rPr>
          <w:rFonts w:ascii="CG Omega" w:hAnsi="CG Omega" w:cs="Calibri"/>
          <w:color w:val="FF0000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Przepisów prawa</w:t>
      </w:r>
      <w:r w:rsidRPr="006D06A9">
        <w:rPr>
          <w:rFonts w:ascii="CG Omega" w:hAnsi="CG Omega" w:cs="Calibri"/>
          <w:color w:val="00B050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oraz zmianą, utratą, uszkodzeniem lub zniszczeniem;</w:t>
      </w:r>
    </w:p>
    <w:p w14:paraId="5ABEC8CF" w14:textId="77777777" w:rsidR="0044201A" w:rsidRPr="006D06A9" w:rsidRDefault="0044201A" w:rsidP="0044201A">
      <w:pPr>
        <w:numPr>
          <w:ilvl w:val="1"/>
          <w:numId w:val="59"/>
        </w:numPr>
        <w:shd w:val="clear" w:color="auto" w:fill="FFFFFF"/>
        <w:jc w:val="both"/>
        <w:textAlignment w:val="baseline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biorąc pod uwagę charakter przetwarzania, w miarę możliwości pomaga Administratorowi Danych poprzez odpowiednie środki techniczne i organizacyjne wywiązać się z obowiązku odpowiadania na żądania osoby, której dane dotyczą, w zakresie wykonywania jej praw określonych Przepisami prawa; </w:t>
      </w:r>
    </w:p>
    <w:p w14:paraId="642A8949" w14:textId="63CAA891" w:rsidR="0044201A" w:rsidRPr="006D06A9" w:rsidRDefault="0044201A" w:rsidP="0044201A">
      <w:pPr>
        <w:numPr>
          <w:ilvl w:val="1"/>
          <w:numId w:val="59"/>
        </w:numPr>
        <w:shd w:val="clear" w:color="auto" w:fill="FFFFFF"/>
        <w:jc w:val="both"/>
        <w:textAlignment w:val="baseline"/>
        <w:rPr>
          <w:rFonts w:ascii="CG Omega" w:hAnsi="CG Omega" w:cs="Calibri"/>
          <w:color w:val="FF0000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uwzględniając charakter przetwarzania oraz dostępne mu informacje, pomaga</w:t>
      </w:r>
      <w:r w:rsidRPr="006D06A9">
        <w:rPr>
          <w:rFonts w:ascii="CG Omega" w:hAnsi="CG Omega" w:cs="Calibri"/>
          <w:color w:val="FF0000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Administratorowi Danych</w:t>
      </w:r>
      <w:r w:rsidRPr="006D06A9">
        <w:rPr>
          <w:rFonts w:ascii="CG Omega" w:hAnsi="CG Omega" w:cs="Calibri"/>
          <w:color w:val="FF0000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wywiązać się z obowiązków</w:t>
      </w:r>
      <w:r w:rsidRPr="006D06A9">
        <w:rPr>
          <w:rFonts w:ascii="CG Omega" w:hAnsi="CG Omega" w:cs="Calibri"/>
          <w:color w:val="FF0000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określonych</w:t>
      </w:r>
      <w:r w:rsidRPr="006D06A9">
        <w:rPr>
          <w:rFonts w:ascii="CG Omega" w:hAnsi="CG Omega" w:cs="Calibri"/>
          <w:color w:val="00B050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Przepisami prawa, w</w:t>
      </w:r>
      <w:r w:rsidR="007E6A67">
        <w:rPr>
          <w:rFonts w:ascii="CG Omega" w:hAnsi="CG Omega" w:cs="Calibri"/>
          <w:sz w:val="22"/>
          <w:szCs w:val="22"/>
        </w:rPr>
        <w:t> </w:t>
      </w:r>
      <w:r w:rsidRPr="006D06A9">
        <w:rPr>
          <w:rFonts w:ascii="CG Omega" w:hAnsi="CG Omega" w:cs="Calibri"/>
          <w:sz w:val="22"/>
          <w:szCs w:val="22"/>
        </w:rPr>
        <w:t>zakresie w jakim jest to wymagane prawem;</w:t>
      </w:r>
    </w:p>
    <w:p w14:paraId="4EE1986D" w14:textId="3EFE46CF" w:rsidR="0044201A" w:rsidRPr="006D06A9" w:rsidRDefault="0044201A" w:rsidP="0044201A">
      <w:pPr>
        <w:numPr>
          <w:ilvl w:val="1"/>
          <w:numId w:val="59"/>
        </w:numPr>
        <w:shd w:val="clear" w:color="auto" w:fill="FFFFFF"/>
        <w:jc w:val="both"/>
        <w:textAlignment w:val="baseline"/>
        <w:rPr>
          <w:rFonts w:ascii="CG Omega" w:hAnsi="CG Omega" w:cs="Calibri"/>
          <w:color w:val="FF0000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udostępnia Administratorowi Danych wszelkie informacje niezbędne do wykazania spełnienia obowiązków </w:t>
      </w:r>
      <w:r w:rsidRPr="006D06A9">
        <w:rPr>
          <w:rFonts w:ascii="CG Omega" w:hAnsi="CG Omega" w:cs="Calibri"/>
          <w:color w:val="000000" w:themeColor="text1"/>
          <w:sz w:val="22"/>
          <w:szCs w:val="22"/>
        </w:rPr>
        <w:t xml:space="preserve">Podmiotu Przetwarzającego jako </w:t>
      </w:r>
      <w:r w:rsidRPr="006D06A9">
        <w:rPr>
          <w:rFonts w:ascii="CG Omega" w:hAnsi="CG Omega" w:cs="Calibri"/>
          <w:sz w:val="22"/>
          <w:szCs w:val="22"/>
        </w:rPr>
        <w:t xml:space="preserve">podmiotu przetwarzającego dane osobowe, wynikających </w:t>
      </w:r>
      <w:r w:rsidRPr="006D06A9">
        <w:rPr>
          <w:rFonts w:ascii="CG Omega" w:hAnsi="CG Omega" w:cs="Calibri"/>
          <w:color w:val="000000" w:themeColor="text1"/>
          <w:sz w:val="22"/>
          <w:szCs w:val="22"/>
        </w:rPr>
        <w:t xml:space="preserve">z Przepisów </w:t>
      </w:r>
      <w:r w:rsidRPr="006D06A9">
        <w:rPr>
          <w:rFonts w:ascii="CG Omega" w:hAnsi="CG Omega" w:cs="Calibri"/>
          <w:sz w:val="22"/>
          <w:szCs w:val="22"/>
        </w:rPr>
        <w:t>prawa</w:t>
      </w:r>
      <w:r w:rsidRPr="006D06A9">
        <w:rPr>
          <w:rFonts w:ascii="CG Omega" w:hAnsi="CG Omega" w:cs="Calibri"/>
          <w:color w:val="FF0000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oraz umożliwia Administratorowi Danych lub audytorowi upoważnionemu przez Administratora Danych przeprowadzenie audytów, w</w:t>
      </w:r>
      <w:r w:rsidR="007E6A67">
        <w:rPr>
          <w:rFonts w:ascii="CG Omega" w:hAnsi="CG Omega" w:cs="Calibri"/>
          <w:sz w:val="22"/>
          <w:szCs w:val="22"/>
        </w:rPr>
        <w:t> </w:t>
      </w:r>
      <w:r w:rsidRPr="006D06A9">
        <w:rPr>
          <w:rFonts w:ascii="CG Omega" w:hAnsi="CG Omega" w:cs="Calibri"/>
          <w:sz w:val="22"/>
          <w:szCs w:val="22"/>
        </w:rPr>
        <w:t>tym inspekcji i przyczynia się do nich, w szczególności na zasadach określonych w § 4 niniejszej umowy.</w:t>
      </w:r>
    </w:p>
    <w:p w14:paraId="3FA15E72" w14:textId="77777777" w:rsidR="0044201A" w:rsidRPr="006D06A9" w:rsidRDefault="0044201A" w:rsidP="0044201A">
      <w:pPr>
        <w:numPr>
          <w:ilvl w:val="0"/>
          <w:numId w:val="59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color w:val="000000"/>
          <w:sz w:val="22"/>
          <w:szCs w:val="22"/>
          <w:shd w:val="clear" w:color="auto" w:fill="FFFFFF"/>
        </w:rPr>
      </w:pPr>
      <w:r w:rsidRPr="006D06A9">
        <w:rPr>
          <w:rFonts w:ascii="CG Omega" w:hAnsi="CG Omega" w:cs="Calibri"/>
          <w:color w:val="000000"/>
          <w:sz w:val="22"/>
          <w:szCs w:val="22"/>
          <w:shd w:val="clear" w:color="auto" w:fill="FFFFFF"/>
        </w:rPr>
        <w:t>Podmiot przetwarzający:</w:t>
      </w:r>
    </w:p>
    <w:p w14:paraId="2CB114E1" w14:textId="77777777" w:rsidR="0044201A" w:rsidRPr="006D06A9" w:rsidRDefault="0044201A" w:rsidP="0044201A">
      <w:pPr>
        <w:numPr>
          <w:ilvl w:val="0"/>
          <w:numId w:val="64"/>
        </w:numPr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każdorazowo poinformuje Administratora Danych o wszelkich zdarzeniach stanowiących naruszenie</w:t>
      </w:r>
      <w:r w:rsidRPr="006D06A9">
        <w:rPr>
          <w:rFonts w:ascii="CG Omega" w:hAnsi="CG Omega" w:cs="Calibri"/>
          <w:color w:val="00B050"/>
          <w:sz w:val="22"/>
          <w:szCs w:val="22"/>
        </w:rPr>
        <w:t xml:space="preserve"> </w:t>
      </w:r>
      <w:r w:rsidRPr="006D06A9">
        <w:rPr>
          <w:rFonts w:ascii="CG Omega" w:hAnsi="CG Omega" w:cs="Calibri"/>
          <w:sz w:val="22"/>
          <w:szCs w:val="22"/>
        </w:rPr>
        <w:t>Przepisów prawa, w szczególności mogących skutkować odpowiedzialnością Administratora Danych lub Podmiotu przetwarzającego na podstawie przepisów związanych z ochroną danych osobowych;</w:t>
      </w:r>
    </w:p>
    <w:p w14:paraId="207AD0EF" w14:textId="77777777" w:rsidR="0044201A" w:rsidRPr="006D06A9" w:rsidRDefault="0044201A" w:rsidP="0044201A">
      <w:pPr>
        <w:numPr>
          <w:ilvl w:val="0"/>
          <w:numId w:val="64"/>
        </w:numPr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 informuje Administratora Danych niezwłocznie, tj. nie później niż w terminie 2 dni roboczych, o każdej istotnej zmianie okoliczności przetwarzania danych osobowych, która może mieć wpływ na wykonywanie postanowień Umowy Powierzenia;</w:t>
      </w:r>
    </w:p>
    <w:p w14:paraId="22AE2875" w14:textId="50AE8E7A" w:rsidR="0044201A" w:rsidRPr="006D06A9" w:rsidRDefault="0044201A" w:rsidP="0044201A">
      <w:pPr>
        <w:numPr>
          <w:ilvl w:val="0"/>
          <w:numId w:val="64"/>
        </w:numPr>
        <w:ind w:left="1134" w:hanging="425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 stosuje środki techniczne i organizacyjne zapewniające ochronę przetwarzanych Danych Osobowych, a w szczególności zabezpiecza Dane Osobowe przed ich udostępnieniem osobom nieupoważnionym, zabraniem przez osobę nieuprawnioną, przetwarzaniem z</w:t>
      </w:r>
      <w:r w:rsidR="007E6A67">
        <w:rPr>
          <w:rFonts w:ascii="CG Omega" w:hAnsi="CG Omega" w:cs="Calibri"/>
          <w:sz w:val="22"/>
          <w:szCs w:val="22"/>
        </w:rPr>
        <w:t> </w:t>
      </w:r>
      <w:r w:rsidRPr="006D06A9">
        <w:rPr>
          <w:rFonts w:ascii="CG Omega" w:hAnsi="CG Omega" w:cs="Calibri"/>
          <w:sz w:val="22"/>
          <w:szCs w:val="22"/>
        </w:rPr>
        <w:t>naruszeniem Przepisów prawa oraz zmianą, utratą, uszkodzeniem lub zniszczeniem.</w:t>
      </w:r>
    </w:p>
    <w:p w14:paraId="0E52DCDC" w14:textId="77777777" w:rsidR="0044201A" w:rsidRPr="006D06A9" w:rsidRDefault="0044201A" w:rsidP="0044201A">
      <w:pPr>
        <w:numPr>
          <w:ilvl w:val="0"/>
          <w:numId w:val="59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color w:val="000000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Podmiot przetwarzający</w:t>
      </w:r>
      <w:r w:rsidRPr="006D06A9">
        <w:rPr>
          <w:rFonts w:ascii="CG Omega" w:hAnsi="CG Omega" w:cs="Calibri"/>
          <w:color w:val="000000"/>
          <w:sz w:val="22"/>
          <w:szCs w:val="22"/>
        </w:rPr>
        <w:t xml:space="preserve"> oświadcza, iż będzie przetwarzał powierzone mu dane </w:t>
      </w:r>
      <w:r w:rsidRPr="006D06A9">
        <w:rPr>
          <w:rFonts w:ascii="CG Omega" w:hAnsi="CG Omega" w:cs="Calibri"/>
          <w:color w:val="000000"/>
          <w:sz w:val="22"/>
          <w:szCs w:val="22"/>
          <w:shd w:val="clear" w:color="auto" w:fill="FFFFFF"/>
        </w:rPr>
        <w:t>w sposób zapewniający im odpowiednie bezpieczeństwo i odpowiednią poufność, w tym ochronę przed nieuprawnionym dostępem do nich i do sprzętu służącego ich przetwarzaniu oraz przed nieuprawnionym korzystaniem z tych danych i z tego sprzętu.</w:t>
      </w:r>
    </w:p>
    <w:p w14:paraId="1BEF9AEC" w14:textId="77777777" w:rsidR="0044201A" w:rsidRPr="006D06A9" w:rsidRDefault="0044201A" w:rsidP="0044201A">
      <w:pPr>
        <w:numPr>
          <w:ilvl w:val="0"/>
          <w:numId w:val="59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color w:val="000000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Podmiot przetwarzający zobowiązuje się do pełnienia nadzoru nad przestrzeganiem zasad ochrony, danych osobowych w stosunku do powierzonych mu danych.</w:t>
      </w:r>
    </w:p>
    <w:p w14:paraId="52170FA6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§4</w:t>
      </w:r>
    </w:p>
    <w:p w14:paraId="59C02AD2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Usunięcie danych</w:t>
      </w:r>
    </w:p>
    <w:p w14:paraId="3C379A1F" w14:textId="77777777" w:rsidR="0044201A" w:rsidRPr="006D06A9" w:rsidRDefault="0044201A" w:rsidP="0044201A">
      <w:pPr>
        <w:spacing w:before="120" w:after="120" w:line="280" w:lineRule="exact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lastRenderedPageBreak/>
        <w:t>Po zakończeniu niniejszej umowy Podmiot przetwarzający zobowiązuje się usunąć wszelkie powierzone do przetwarzania dane osobowe, chyba że prawo Unii lub prawo państwa członkowskiego nakazują przechowywanie danych osobowych.</w:t>
      </w:r>
    </w:p>
    <w:p w14:paraId="3C207D51" w14:textId="77777777" w:rsidR="0044201A" w:rsidRPr="006D06A9" w:rsidRDefault="0044201A" w:rsidP="0044201A">
      <w:pPr>
        <w:spacing w:before="120" w:after="120" w:line="280" w:lineRule="exact"/>
        <w:jc w:val="both"/>
        <w:rPr>
          <w:rFonts w:ascii="CG Omega" w:hAnsi="CG Omega" w:cs="Calibri"/>
          <w:sz w:val="22"/>
          <w:szCs w:val="22"/>
        </w:rPr>
      </w:pPr>
    </w:p>
    <w:p w14:paraId="45744F09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§ 5</w:t>
      </w:r>
    </w:p>
    <w:p w14:paraId="1A08F878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Czas trwania umowy</w:t>
      </w:r>
    </w:p>
    <w:p w14:paraId="6530D228" w14:textId="77777777" w:rsidR="0044201A" w:rsidRPr="006D06A9" w:rsidRDefault="0044201A" w:rsidP="0044201A">
      <w:pPr>
        <w:numPr>
          <w:ilvl w:val="0"/>
          <w:numId w:val="62"/>
        </w:numPr>
        <w:spacing w:line="280" w:lineRule="exact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Umowa zostaje zawarta na okres realizacji Umowy głównej.</w:t>
      </w:r>
    </w:p>
    <w:p w14:paraId="1CFB3C13" w14:textId="65C48816" w:rsidR="0044201A" w:rsidRPr="006D06A9" w:rsidRDefault="0044201A" w:rsidP="0044201A">
      <w:pPr>
        <w:numPr>
          <w:ilvl w:val="0"/>
          <w:numId w:val="62"/>
        </w:numPr>
        <w:spacing w:line="320" w:lineRule="exact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Każda ze Stron może wypowiedzieć niniejszą umowę ze skutkiem natychmiastowym w</w:t>
      </w:r>
      <w:r w:rsidR="007E6A67">
        <w:rPr>
          <w:rFonts w:ascii="CG Omega" w:hAnsi="CG Omega" w:cs="Calibri"/>
          <w:sz w:val="22"/>
          <w:szCs w:val="22"/>
        </w:rPr>
        <w:t> </w:t>
      </w:r>
      <w:r w:rsidRPr="006D06A9">
        <w:rPr>
          <w:rFonts w:ascii="CG Omega" w:hAnsi="CG Omega" w:cs="Calibri"/>
          <w:sz w:val="22"/>
          <w:szCs w:val="22"/>
        </w:rPr>
        <w:t>przypadku rażącego naruszenia przez drugą stronę postanowień niniejszej umowy lub Przepisów Prawa,</w:t>
      </w:r>
    </w:p>
    <w:p w14:paraId="6D3C5BD3" w14:textId="77777777" w:rsidR="0044201A" w:rsidRPr="006D06A9" w:rsidRDefault="0044201A" w:rsidP="0044201A">
      <w:pPr>
        <w:numPr>
          <w:ilvl w:val="1"/>
          <w:numId w:val="61"/>
        </w:numPr>
        <w:tabs>
          <w:tab w:val="left" w:pos="567"/>
        </w:tabs>
        <w:spacing w:line="320" w:lineRule="exact"/>
        <w:ind w:left="1418" w:hanging="283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wyrządzenia szkody drugiej Stronie,</w:t>
      </w:r>
    </w:p>
    <w:p w14:paraId="3F9B8CF6" w14:textId="00E22951" w:rsidR="0044201A" w:rsidRPr="006D06A9" w:rsidRDefault="0044201A" w:rsidP="0044201A">
      <w:pPr>
        <w:numPr>
          <w:ilvl w:val="1"/>
          <w:numId w:val="61"/>
        </w:numPr>
        <w:tabs>
          <w:tab w:val="left" w:pos="567"/>
        </w:tabs>
        <w:spacing w:line="320" w:lineRule="exact"/>
        <w:ind w:left="1418" w:hanging="283"/>
        <w:jc w:val="both"/>
        <w:rPr>
          <w:rFonts w:ascii="CG Omega" w:hAnsi="CG Omega" w:cs="Calibri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wszczęcia postępowania sądowego przeciwko drugiej Stronie związanego </w:t>
      </w:r>
      <w:r w:rsidR="007E6A67">
        <w:rPr>
          <w:rFonts w:ascii="CG Omega" w:hAnsi="CG Omega" w:cs="Calibri"/>
          <w:sz w:val="22"/>
          <w:szCs w:val="22"/>
        </w:rPr>
        <w:t xml:space="preserve">                            </w:t>
      </w:r>
      <w:r w:rsidRPr="006D06A9">
        <w:rPr>
          <w:rFonts w:ascii="CG Omega" w:hAnsi="CG Omega" w:cs="Calibri"/>
          <w:sz w:val="22"/>
          <w:szCs w:val="22"/>
        </w:rPr>
        <w:t>z naruszeniem w zakresie ochrony danych osobowych.</w:t>
      </w:r>
    </w:p>
    <w:p w14:paraId="4D7B9501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§ 6</w:t>
      </w:r>
    </w:p>
    <w:p w14:paraId="191026D3" w14:textId="77777777" w:rsidR="0044201A" w:rsidRPr="006D06A9" w:rsidRDefault="0044201A" w:rsidP="0044201A">
      <w:pPr>
        <w:spacing w:before="120" w:after="120" w:line="280" w:lineRule="exact"/>
        <w:ind w:left="709" w:hanging="425"/>
        <w:jc w:val="center"/>
        <w:rPr>
          <w:rFonts w:ascii="CG Omega" w:hAnsi="CG Omega" w:cs="Calibri"/>
          <w:b/>
          <w:sz w:val="22"/>
          <w:szCs w:val="22"/>
        </w:rPr>
      </w:pPr>
      <w:r w:rsidRPr="006D06A9">
        <w:rPr>
          <w:rFonts w:ascii="CG Omega" w:hAnsi="CG Omega" w:cs="Calibri"/>
          <w:b/>
          <w:sz w:val="22"/>
          <w:szCs w:val="22"/>
        </w:rPr>
        <w:t>Postanowienia końcowe</w:t>
      </w:r>
    </w:p>
    <w:p w14:paraId="1BAE2FDE" w14:textId="77777777" w:rsidR="0044201A" w:rsidRPr="006D06A9" w:rsidRDefault="0044201A" w:rsidP="0044201A">
      <w:pPr>
        <w:numPr>
          <w:ilvl w:val="0"/>
          <w:numId w:val="60"/>
        </w:numPr>
        <w:spacing w:line="280" w:lineRule="exact"/>
        <w:ind w:left="709" w:hanging="425"/>
        <w:jc w:val="both"/>
        <w:rPr>
          <w:rFonts w:ascii="CG Omega" w:hAnsi="CG Omega" w:cs="Calibri"/>
          <w:color w:val="FF0000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Wszelkie zmiany niniejszej umowy powinny być dokonane w formie pisemnej pod rygorem nieważności.</w:t>
      </w:r>
    </w:p>
    <w:p w14:paraId="046F0881" w14:textId="77777777" w:rsidR="0044201A" w:rsidRPr="006D06A9" w:rsidRDefault="0044201A" w:rsidP="0044201A">
      <w:pPr>
        <w:numPr>
          <w:ilvl w:val="0"/>
          <w:numId w:val="60"/>
        </w:numPr>
        <w:spacing w:line="280" w:lineRule="exact"/>
        <w:ind w:left="709" w:hanging="425"/>
        <w:jc w:val="both"/>
        <w:rPr>
          <w:rFonts w:ascii="CG Omega" w:hAnsi="CG Omega" w:cs="Calibri"/>
          <w:color w:val="FF0000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W sprawach nieuregulowanych umową, zastosowanie znajdują przepisy RODO oraz Kodeksu Cywilnego.</w:t>
      </w:r>
    </w:p>
    <w:p w14:paraId="32A600D3" w14:textId="656F86C6" w:rsidR="0044201A" w:rsidRPr="006D06A9" w:rsidRDefault="0044201A" w:rsidP="0044201A">
      <w:pPr>
        <w:numPr>
          <w:ilvl w:val="0"/>
          <w:numId w:val="60"/>
        </w:numPr>
        <w:spacing w:line="280" w:lineRule="exact"/>
        <w:ind w:left="709" w:hanging="425"/>
        <w:jc w:val="both"/>
        <w:rPr>
          <w:rFonts w:ascii="CG Omega" w:hAnsi="CG Omega" w:cs="Calibri"/>
          <w:color w:val="FF0000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 xml:space="preserve">W przypadku gdy te same kwestie zostały odmiennie uregulowane w Umowie głównej oraz </w:t>
      </w:r>
      <w:r w:rsidR="0048583B">
        <w:rPr>
          <w:rFonts w:ascii="CG Omega" w:hAnsi="CG Omega" w:cs="Calibri"/>
          <w:sz w:val="22"/>
          <w:szCs w:val="22"/>
        </w:rPr>
        <w:t xml:space="preserve">      </w:t>
      </w:r>
      <w:r w:rsidRPr="006D06A9">
        <w:rPr>
          <w:rFonts w:ascii="CG Omega" w:hAnsi="CG Omega" w:cs="Calibri"/>
          <w:sz w:val="22"/>
          <w:szCs w:val="22"/>
        </w:rPr>
        <w:t>w niniejszej umowie, stosuje się umowę powierzenia przetwarzania danych osobowych.</w:t>
      </w:r>
    </w:p>
    <w:p w14:paraId="257A6ED4" w14:textId="77777777" w:rsidR="0044201A" w:rsidRPr="006D06A9" w:rsidRDefault="0044201A" w:rsidP="0044201A">
      <w:pPr>
        <w:numPr>
          <w:ilvl w:val="0"/>
          <w:numId w:val="60"/>
        </w:numPr>
        <w:spacing w:line="280" w:lineRule="exact"/>
        <w:ind w:left="709" w:hanging="425"/>
        <w:jc w:val="both"/>
        <w:rPr>
          <w:rFonts w:ascii="CG Omega" w:hAnsi="CG Omega" w:cs="Calibri"/>
          <w:color w:val="FF0000"/>
          <w:sz w:val="22"/>
          <w:szCs w:val="22"/>
        </w:rPr>
      </w:pPr>
      <w:r w:rsidRPr="006D06A9">
        <w:rPr>
          <w:rFonts w:ascii="CG Omega" w:hAnsi="CG Omega" w:cs="Calibri"/>
          <w:color w:val="000000"/>
          <w:sz w:val="22"/>
          <w:szCs w:val="22"/>
        </w:rPr>
        <w:t>W przypadku powstania sporu na tle niniejszej umowy, sądem właściwym będzie Sąd właściwy dla Podmiotu przetwarzającego.</w:t>
      </w:r>
    </w:p>
    <w:p w14:paraId="64FA7C20" w14:textId="77777777" w:rsidR="0044201A" w:rsidRPr="006D06A9" w:rsidRDefault="0044201A" w:rsidP="0044201A">
      <w:pPr>
        <w:numPr>
          <w:ilvl w:val="0"/>
          <w:numId w:val="60"/>
        </w:numPr>
        <w:spacing w:before="120" w:after="120" w:line="280" w:lineRule="exact"/>
        <w:ind w:left="709" w:hanging="425"/>
        <w:jc w:val="both"/>
        <w:rPr>
          <w:rFonts w:ascii="CG Omega" w:hAnsi="CG Omega" w:cs="Calibri"/>
          <w:color w:val="FF0000"/>
          <w:sz w:val="22"/>
          <w:szCs w:val="22"/>
        </w:rPr>
      </w:pPr>
      <w:r w:rsidRPr="006D06A9">
        <w:rPr>
          <w:rFonts w:ascii="CG Omega" w:hAnsi="CG Omega" w:cs="Calibri"/>
          <w:sz w:val="22"/>
          <w:szCs w:val="22"/>
        </w:rPr>
        <w:t>Umowę sporządzono w dwóch egzemplarzach, po jednym dla każdej ze Stron.</w:t>
      </w:r>
    </w:p>
    <w:p w14:paraId="7878D1E8" w14:textId="77777777" w:rsidR="0044201A" w:rsidRPr="006D06A9" w:rsidRDefault="0044201A" w:rsidP="0044201A">
      <w:pPr>
        <w:spacing w:before="120" w:after="120" w:line="280" w:lineRule="exact"/>
        <w:jc w:val="both"/>
        <w:rPr>
          <w:rFonts w:ascii="CG Omega" w:hAnsi="CG Omega" w:cs="Calibri"/>
          <w:color w:val="FF0000"/>
          <w:sz w:val="22"/>
          <w:szCs w:val="22"/>
        </w:rPr>
      </w:pPr>
    </w:p>
    <w:p w14:paraId="4E199BE7" w14:textId="77777777" w:rsidR="0044201A" w:rsidRPr="006D06A9" w:rsidRDefault="0044201A" w:rsidP="0044201A">
      <w:pPr>
        <w:spacing w:before="120" w:after="120" w:line="280" w:lineRule="exact"/>
        <w:jc w:val="both"/>
        <w:rPr>
          <w:rFonts w:ascii="CG Omega" w:hAnsi="CG Omega" w:cs="Calibri"/>
          <w:color w:val="FF0000"/>
          <w:sz w:val="22"/>
          <w:szCs w:val="22"/>
        </w:rPr>
      </w:pPr>
    </w:p>
    <w:p w14:paraId="477ED90A" w14:textId="77777777" w:rsidR="0044201A" w:rsidRPr="006D06A9" w:rsidRDefault="0044201A" w:rsidP="0044201A">
      <w:pPr>
        <w:spacing w:before="120" w:after="120" w:line="280" w:lineRule="exact"/>
        <w:jc w:val="both"/>
        <w:rPr>
          <w:rFonts w:ascii="CG Omega" w:hAnsi="CG Omega" w:cs="Calibri"/>
          <w:color w:val="FF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44201A" w:rsidRPr="006D06A9" w14:paraId="0C887493" w14:textId="77777777" w:rsidTr="00F955DE">
        <w:tc>
          <w:tcPr>
            <w:tcW w:w="4606" w:type="dxa"/>
          </w:tcPr>
          <w:p w14:paraId="68593297" w14:textId="77777777" w:rsidR="0044201A" w:rsidRPr="006D06A9" w:rsidRDefault="0044201A" w:rsidP="00F955DE">
            <w:pPr>
              <w:spacing w:before="120" w:after="120"/>
              <w:contextualSpacing/>
              <w:jc w:val="center"/>
              <w:rPr>
                <w:rFonts w:ascii="CG Omega" w:hAnsi="CG Omega" w:cs="Calibri"/>
                <w:b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b/>
                <w:sz w:val="22"/>
                <w:szCs w:val="22"/>
              </w:rPr>
              <w:t>Administrator Danych</w:t>
            </w:r>
          </w:p>
          <w:p w14:paraId="40F6C284" w14:textId="77777777" w:rsidR="0044201A" w:rsidRPr="006D06A9" w:rsidRDefault="0044201A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</w:p>
          <w:p w14:paraId="55911EDD" w14:textId="77777777" w:rsidR="0044201A" w:rsidRDefault="0044201A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sz w:val="22"/>
                <w:szCs w:val="22"/>
              </w:rPr>
              <w:t>Podpis: _______________________</w:t>
            </w:r>
          </w:p>
          <w:p w14:paraId="695D7128" w14:textId="77777777" w:rsidR="007E6A67" w:rsidRPr="006D06A9" w:rsidRDefault="007E6A67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</w:p>
          <w:p w14:paraId="3B59E71E" w14:textId="77777777" w:rsidR="0044201A" w:rsidRPr="006D06A9" w:rsidRDefault="0044201A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sz w:val="22"/>
                <w:szCs w:val="22"/>
              </w:rPr>
              <w:t>Imię i nazwisko: ____________________</w:t>
            </w:r>
          </w:p>
          <w:p w14:paraId="030433C8" w14:textId="77777777" w:rsidR="0044201A" w:rsidRPr="006D06A9" w:rsidRDefault="0044201A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534336E1" w14:textId="77777777" w:rsidR="0044201A" w:rsidRPr="006D06A9" w:rsidRDefault="0044201A" w:rsidP="00F955DE">
            <w:pPr>
              <w:spacing w:before="120" w:after="120"/>
              <w:contextualSpacing/>
              <w:jc w:val="center"/>
              <w:rPr>
                <w:rFonts w:ascii="CG Omega" w:hAnsi="CG Omega" w:cs="Calibri"/>
                <w:b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b/>
                <w:sz w:val="22"/>
                <w:szCs w:val="22"/>
              </w:rPr>
              <w:t>Podmiot przetwarzający</w:t>
            </w:r>
          </w:p>
          <w:p w14:paraId="549D2A8F" w14:textId="77777777" w:rsidR="0044201A" w:rsidRPr="006D06A9" w:rsidRDefault="0044201A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</w:p>
          <w:p w14:paraId="2C76921B" w14:textId="77777777" w:rsidR="0044201A" w:rsidRDefault="0044201A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sz w:val="22"/>
                <w:szCs w:val="22"/>
              </w:rPr>
              <w:t>Podpis: _______________________</w:t>
            </w:r>
          </w:p>
          <w:p w14:paraId="6A02817A" w14:textId="77777777" w:rsidR="007E6A67" w:rsidRPr="006D06A9" w:rsidRDefault="007E6A67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</w:p>
          <w:p w14:paraId="5BCFEDB3" w14:textId="77777777" w:rsidR="0044201A" w:rsidRPr="006D06A9" w:rsidRDefault="0044201A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  <w:r w:rsidRPr="006D06A9">
              <w:rPr>
                <w:rFonts w:ascii="CG Omega" w:hAnsi="CG Omega" w:cs="Calibri"/>
                <w:sz w:val="22"/>
                <w:szCs w:val="22"/>
              </w:rPr>
              <w:t>Imię i nazwisko: ____________________</w:t>
            </w:r>
          </w:p>
          <w:p w14:paraId="52DEC857" w14:textId="77777777" w:rsidR="0044201A" w:rsidRPr="006D06A9" w:rsidRDefault="0044201A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</w:p>
          <w:p w14:paraId="47B8830D" w14:textId="77777777" w:rsidR="0044201A" w:rsidRPr="006D06A9" w:rsidRDefault="0044201A" w:rsidP="00F955DE">
            <w:pPr>
              <w:spacing w:before="120" w:after="120"/>
              <w:contextualSpacing/>
              <w:jc w:val="both"/>
              <w:rPr>
                <w:rFonts w:ascii="CG Omega" w:hAnsi="CG Omega" w:cs="Calibri"/>
                <w:sz w:val="22"/>
                <w:szCs w:val="22"/>
              </w:rPr>
            </w:pPr>
          </w:p>
        </w:tc>
      </w:tr>
    </w:tbl>
    <w:p w14:paraId="69ECDFA0" w14:textId="77777777" w:rsidR="0044201A" w:rsidRPr="00491734" w:rsidRDefault="0044201A" w:rsidP="0044201A">
      <w:pPr>
        <w:widowControl w:val="0"/>
        <w:suppressAutoHyphens/>
        <w:spacing w:after="60"/>
        <w:jc w:val="both"/>
        <w:rPr>
          <w:rFonts w:ascii="Arial Narrow" w:hAnsi="Arial Narrow" w:cs="Calibri"/>
          <w:sz w:val="21"/>
          <w:szCs w:val="21"/>
        </w:rPr>
      </w:pPr>
    </w:p>
    <w:p w14:paraId="138FB06A" w14:textId="77777777" w:rsidR="00A737B4" w:rsidRDefault="00A737B4" w:rsidP="00172ABC">
      <w:pPr>
        <w:tabs>
          <w:tab w:val="left" w:pos="8931"/>
        </w:tabs>
        <w:jc w:val="both"/>
        <w:rPr>
          <w:rFonts w:ascii="CG Omega" w:hAnsi="CG Omega"/>
          <w:sz w:val="22"/>
          <w:szCs w:val="22"/>
        </w:rPr>
      </w:pPr>
    </w:p>
    <w:p w14:paraId="38F5D3BA" w14:textId="77777777" w:rsidR="000B5FCB" w:rsidRPr="005D691B" w:rsidRDefault="000B5FCB" w:rsidP="00172ABC">
      <w:pPr>
        <w:tabs>
          <w:tab w:val="left" w:pos="8931"/>
        </w:tabs>
        <w:jc w:val="both"/>
        <w:rPr>
          <w:rFonts w:ascii="CG Omega" w:hAnsi="CG Omega"/>
          <w:sz w:val="22"/>
          <w:szCs w:val="22"/>
        </w:rPr>
      </w:pPr>
    </w:p>
    <w:p w14:paraId="5E6F0EC7" w14:textId="77777777" w:rsidR="00E127F4" w:rsidRPr="005D691B" w:rsidRDefault="00E127F4" w:rsidP="00172ABC">
      <w:pPr>
        <w:rPr>
          <w:rFonts w:ascii="CG Omega" w:hAnsi="CG Omega"/>
          <w:sz w:val="22"/>
          <w:szCs w:val="22"/>
        </w:rPr>
      </w:pPr>
    </w:p>
    <w:sectPr w:rsidR="00E127F4" w:rsidRPr="005D691B" w:rsidSect="00E127F4">
      <w:headerReference w:type="default" r:id="rId7"/>
      <w:pgSz w:w="11906" w:h="16838"/>
      <w:pgMar w:top="1191" w:right="991" w:bottom="119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21D65" w14:textId="77777777" w:rsidR="00370DDF" w:rsidRDefault="00370DDF" w:rsidP="00A8343A">
      <w:r>
        <w:separator/>
      </w:r>
    </w:p>
  </w:endnote>
  <w:endnote w:type="continuationSeparator" w:id="0">
    <w:p w14:paraId="064C3854" w14:textId="77777777" w:rsidR="00370DDF" w:rsidRDefault="00370DDF" w:rsidP="00A8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Omega">
    <w:altName w:val="Segoe UI"/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1F6D7" w14:textId="77777777" w:rsidR="00370DDF" w:rsidRDefault="00370DDF" w:rsidP="00A8343A">
      <w:r>
        <w:separator/>
      </w:r>
    </w:p>
  </w:footnote>
  <w:footnote w:type="continuationSeparator" w:id="0">
    <w:p w14:paraId="268152DC" w14:textId="77777777" w:rsidR="00370DDF" w:rsidRDefault="00370DDF" w:rsidP="00A8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E493" w14:textId="5E6FB1C6" w:rsidR="006922B0" w:rsidRPr="00A101C5" w:rsidRDefault="00A101C5" w:rsidP="00A101C5">
    <w:pPr>
      <w:pStyle w:val="Nagwek"/>
      <w:jc w:val="right"/>
      <w:rPr>
        <w:rFonts w:ascii="CG Omega" w:hAnsi="CG Omega"/>
        <w:b/>
        <w:bCs/>
        <w:sz w:val="20"/>
        <w:szCs w:val="20"/>
      </w:rPr>
    </w:pPr>
    <w:r>
      <w:t>Projektowane postanowienia umowne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31EFE4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</w:abstractNum>
  <w:abstractNum w:abstractNumId="1" w15:restartNumberingAfterBreak="0">
    <w:nsid w:val="00000016"/>
    <w:multiLevelType w:val="multilevel"/>
    <w:tmpl w:val="DF4AB2BA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00E57DF9"/>
    <w:multiLevelType w:val="hybridMultilevel"/>
    <w:tmpl w:val="D7A8F5F0"/>
    <w:lvl w:ilvl="0" w:tplc="7A740E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B2046"/>
    <w:multiLevelType w:val="hybridMultilevel"/>
    <w:tmpl w:val="F814E04C"/>
    <w:lvl w:ilvl="0" w:tplc="DD8C0382">
      <w:start w:val="6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7B302BB"/>
    <w:multiLevelType w:val="hybridMultilevel"/>
    <w:tmpl w:val="0D606258"/>
    <w:lvl w:ilvl="0" w:tplc="5A5C07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155E2"/>
    <w:multiLevelType w:val="hybridMultilevel"/>
    <w:tmpl w:val="188042E0"/>
    <w:lvl w:ilvl="0" w:tplc="04150017">
      <w:start w:val="1"/>
      <w:numFmt w:val="lowerLetter"/>
      <w:lvlText w:val="%1)"/>
      <w:lvlJc w:val="left"/>
      <w:pPr>
        <w:ind w:left="1711" w:hanging="360"/>
      </w:pPr>
    </w:lvl>
    <w:lvl w:ilvl="1" w:tplc="04150019" w:tentative="1">
      <w:start w:val="1"/>
      <w:numFmt w:val="lowerLetter"/>
      <w:lvlText w:val="%2."/>
      <w:lvlJc w:val="left"/>
      <w:pPr>
        <w:ind w:left="2431" w:hanging="360"/>
      </w:pPr>
    </w:lvl>
    <w:lvl w:ilvl="2" w:tplc="0415001B" w:tentative="1">
      <w:start w:val="1"/>
      <w:numFmt w:val="lowerRoman"/>
      <w:lvlText w:val="%3."/>
      <w:lvlJc w:val="right"/>
      <w:pPr>
        <w:ind w:left="3151" w:hanging="180"/>
      </w:pPr>
    </w:lvl>
    <w:lvl w:ilvl="3" w:tplc="0415000F" w:tentative="1">
      <w:start w:val="1"/>
      <w:numFmt w:val="decimal"/>
      <w:lvlText w:val="%4."/>
      <w:lvlJc w:val="left"/>
      <w:pPr>
        <w:ind w:left="3871" w:hanging="360"/>
      </w:pPr>
    </w:lvl>
    <w:lvl w:ilvl="4" w:tplc="04150019" w:tentative="1">
      <w:start w:val="1"/>
      <w:numFmt w:val="lowerLetter"/>
      <w:lvlText w:val="%5."/>
      <w:lvlJc w:val="left"/>
      <w:pPr>
        <w:ind w:left="4591" w:hanging="360"/>
      </w:pPr>
    </w:lvl>
    <w:lvl w:ilvl="5" w:tplc="0415001B" w:tentative="1">
      <w:start w:val="1"/>
      <w:numFmt w:val="lowerRoman"/>
      <w:lvlText w:val="%6."/>
      <w:lvlJc w:val="right"/>
      <w:pPr>
        <w:ind w:left="5311" w:hanging="180"/>
      </w:pPr>
    </w:lvl>
    <w:lvl w:ilvl="6" w:tplc="0415000F" w:tentative="1">
      <w:start w:val="1"/>
      <w:numFmt w:val="decimal"/>
      <w:lvlText w:val="%7."/>
      <w:lvlJc w:val="left"/>
      <w:pPr>
        <w:ind w:left="6031" w:hanging="360"/>
      </w:pPr>
    </w:lvl>
    <w:lvl w:ilvl="7" w:tplc="04150019" w:tentative="1">
      <w:start w:val="1"/>
      <w:numFmt w:val="lowerLetter"/>
      <w:lvlText w:val="%8."/>
      <w:lvlJc w:val="left"/>
      <w:pPr>
        <w:ind w:left="6751" w:hanging="360"/>
      </w:pPr>
    </w:lvl>
    <w:lvl w:ilvl="8" w:tplc="0415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6" w15:restartNumberingAfterBreak="0">
    <w:nsid w:val="08B36D34"/>
    <w:multiLevelType w:val="hybridMultilevel"/>
    <w:tmpl w:val="E25A1A1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37CCB"/>
    <w:multiLevelType w:val="hybridMultilevel"/>
    <w:tmpl w:val="8D0CAE5C"/>
    <w:lvl w:ilvl="0" w:tplc="7406795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B80651C4">
      <w:start w:val="30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09BE7801"/>
    <w:multiLevelType w:val="hybridMultilevel"/>
    <w:tmpl w:val="B1EE71D4"/>
    <w:lvl w:ilvl="0" w:tplc="6E2C16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A4A779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0C30C3"/>
    <w:multiLevelType w:val="hybridMultilevel"/>
    <w:tmpl w:val="817AA1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338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10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82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54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26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98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770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424" w:hanging="180"/>
      </w:pPr>
      <w:rPr>
        <w:rFonts w:cs="Times New Roman"/>
      </w:rPr>
    </w:lvl>
  </w:abstractNum>
  <w:abstractNum w:abstractNumId="10" w15:restartNumberingAfterBreak="0">
    <w:nsid w:val="0B7C56CC"/>
    <w:multiLevelType w:val="hybridMultilevel"/>
    <w:tmpl w:val="06E4AF1C"/>
    <w:lvl w:ilvl="0" w:tplc="9302225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829F5"/>
    <w:multiLevelType w:val="hybridMultilevel"/>
    <w:tmpl w:val="B554E20E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E364D4E"/>
    <w:multiLevelType w:val="hybridMultilevel"/>
    <w:tmpl w:val="BD9483B0"/>
    <w:lvl w:ilvl="0" w:tplc="B2AC2842">
      <w:start w:val="1"/>
      <w:numFmt w:val="decimal"/>
      <w:lvlText w:val="%1."/>
      <w:lvlJc w:val="left"/>
      <w:rPr>
        <w:rFonts w:cs="Calibri" w:hint="default"/>
      </w:rPr>
    </w:lvl>
    <w:lvl w:ilvl="1" w:tplc="04150019">
      <w:start w:val="1"/>
      <w:numFmt w:val="lowerLetter"/>
      <w:lvlText w:val="%2."/>
      <w:lvlJc w:val="left"/>
      <w:pPr>
        <w:ind w:left="-1440" w:hanging="360"/>
      </w:pPr>
    </w:lvl>
    <w:lvl w:ilvl="2" w:tplc="0415001B" w:tentative="1">
      <w:start w:val="1"/>
      <w:numFmt w:val="lowerRoman"/>
      <w:lvlText w:val="%3."/>
      <w:lvlJc w:val="right"/>
      <w:pPr>
        <w:ind w:left="-720" w:hanging="180"/>
      </w:pPr>
    </w:lvl>
    <w:lvl w:ilvl="3" w:tplc="0415000F" w:tentative="1">
      <w:start w:val="1"/>
      <w:numFmt w:val="decimal"/>
      <w:lvlText w:val="%4."/>
      <w:lvlJc w:val="left"/>
      <w:pPr>
        <w:ind w:left="0" w:hanging="360"/>
      </w:pPr>
    </w:lvl>
    <w:lvl w:ilvl="4" w:tplc="04150019" w:tentative="1">
      <w:start w:val="1"/>
      <w:numFmt w:val="lowerLetter"/>
      <w:lvlText w:val="%5.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ind w:left="1440" w:hanging="180"/>
      </w:pPr>
    </w:lvl>
    <w:lvl w:ilvl="6" w:tplc="0415000F" w:tentative="1">
      <w:start w:val="1"/>
      <w:numFmt w:val="decimal"/>
      <w:lvlText w:val="%7."/>
      <w:lvlJc w:val="left"/>
      <w:pPr>
        <w:ind w:left="2160" w:hanging="360"/>
      </w:pPr>
    </w:lvl>
    <w:lvl w:ilvl="7" w:tplc="04150019" w:tentative="1">
      <w:start w:val="1"/>
      <w:numFmt w:val="lowerLetter"/>
      <w:lvlText w:val="%8."/>
      <w:lvlJc w:val="left"/>
      <w:pPr>
        <w:ind w:left="2880" w:hanging="360"/>
      </w:pPr>
    </w:lvl>
    <w:lvl w:ilvl="8" w:tplc="0415001B" w:tentative="1">
      <w:start w:val="1"/>
      <w:numFmt w:val="lowerRoman"/>
      <w:lvlText w:val="%9."/>
      <w:lvlJc w:val="right"/>
      <w:pPr>
        <w:ind w:left="3600" w:hanging="180"/>
      </w:pPr>
    </w:lvl>
  </w:abstractNum>
  <w:abstractNum w:abstractNumId="13" w15:restartNumberingAfterBreak="0">
    <w:nsid w:val="0E9C34C2"/>
    <w:multiLevelType w:val="hybridMultilevel"/>
    <w:tmpl w:val="E698D5F4"/>
    <w:lvl w:ilvl="0" w:tplc="28BC28C2">
      <w:start w:val="1"/>
      <w:numFmt w:val="decimal"/>
      <w:lvlText w:val="%1."/>
      <w:lvlJc w:val="left"/>
      <w:pPr>
        <w:ind w:left="420" w:hanging="360"/>
      </w:pPr>
      <w:rPr>
        <w:rFonts w:ascii="CG Omega" w:eastAsia="Verdana,Bold" w:hAnsi="CG Omega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0EB67C3D"/>
    <w:multiLevelType w:val="hybridMultilevel"/>
    <w:tmpl w:val="90F81A8A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1069380B"/>
    <w:multiLevelType w:val="hybridMultilevel"/>
    <w:tmpl w:val="40A68D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D76783"/>
    <w:multiLevelType w:val="hybridMultilevel"/>
    <w:tmpl w:val="FF920B9E"/>
    <w:lvl w:ilvl="0" w:tplc="1A349F8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1E1456"/>
    <w:multiLevelType w:val="hybridMultilevel"/>
    <w:tmpl w:val="BB2407DA"/>
    <w:lvl w:ilvl="0" w:tplc="0415000F">
      <w:start w:val="1"/>
      <w:numFmt w:val="decimal"/>
      <w:lvlText w:val="%1."/>
      <w:lvlJc w:val="left"/>
      <w:pPr>
        <w:ind w:left="284" w:hanging="360"/>
      </w:p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8" w15:restartNumberingAfterBreak="0">
    <w:nsid w:val="1AD1771B"/>
    <w:multiLevelType w:val="hybridMultilevel"/>
    <w:tmpl w:val="44D880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AA7C78"/>
    <w:multiLevelType w:val="hybridMultilevel"/>
    <w:tmpl w:val="9C0C0124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C691196"/>
    <w:multiLevelType w:val="hybridMultilevel"/>
    <w:tmpl w:val="DAD6FD70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E70D39"/>
    <w:multiLevelType w:val="hybridMultilevel"/>
    <w:tmpl w:val="3E50F84A"/>
    <w:lvl w:ilvl="0" w:tplc="DDAA85CA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DCC3F1C"/>
    <w:multiLevelType w:val="hybridMultilevel"/>
    <w:tmpl w:val="6D548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481677"/>
    <w:multiLevelType w:val="multilevel"/>
    <w:tmpl w:val="7256BB30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CG Omega" w:hAnsi="CG Omega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465608D"/>
    <w:multiLevelType w:val="hybridMultilevel"/>
    <w:tmpl w:val="E3442248"/>
    <w:lvl w:ilvl="0" w:tplc="04150011">
      <w:start w:val="1"/>
      <w:numFmt w:val="decimal"/>
      <w:lvlText w:val="%1)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5" w15:restartNumberingAfterBreak="0">
    <w:nsid w:val="3269106E"/>
    <w:multiLevelType w:val="hybridMultilevel"/>
    <w:tmpl w:val="9B802EDC"/>
    <w:lvl w:ilvl="0" w:tplc="04150017">
      <w:start w:val="1"/>
      <w:numFmt w:val="lowerLetter"/>
      <w:lvlText w:val="%1)"/>
      <w:lvlJc w:val="left"/>
      <w:pPr>
        <w:ind w:left="1711" w:hanging="360"/>
      </w:pPr>
    </w:lvl>
    <w:lvl w:ilvl="1" w:tplc="04150019" w:tentative="1">
      <w:start w:val="1"/>
      <w:numFmt w:val="lowerLetter"/>
      <w:lvlText w:val="%2."/>
      <w:lvlJc w:val="left"/>
      <w:pPr>
        <w:ind w:left="2431" w:hanging="360"/>
      </w:pPr>
    </w:lvl>
    <w:lvl w:ilvl="2" w:tplc="0415001B" w:tentative="1">
      <w:start w:val="1"/>
      <w:numFmt w:val="lowerRoman"/>
      <w:lvlText w:val="%3."/>
      <w:lvlJc w:val="right"/>
      <w:pPr>
        <w:ind w:left="3151" w:hanging="180"/>
      </w:pPr>
    </w:lvl>
    <w:lvl w:ilvl="3" w:tplc="0415000F" w:tentative="1">
      <w:start w:val="1"/>
      <w:numFmt w:val="decimal"/>
      <w:lvlText w:val="%4."/>
      <w:lvlJc w:val="left"/>
      <w:pPr>
        <w:ind w:left="3871" w:hanging="360"/>
      </w:pPr>
    </w:lvl>
    <w:lvl w:ilvl="4" w:tplc="04150019" w:tentative="1">
      <w:start w:val="1"/>
      <w:numFmt w:val="lowerLetter"/>
      <w:lvlText w:val="%5."/>
      <w:lvlJc w:val="left"/>
      <w:pPr>
        <w:ind w:left="4591" w:hanging="360"/>
      </w:pPr>
    </w:lvl>
    <w:lvl w:ilvl="5" w:tplc="0415001B" w:tentative="1">
      <w:start w:val="1"/>
      <w:numFmt w:val="lowerRoman"/>
      <w:lvlText w:val="%6."/>
      <w:lvlJc w:val="right"/>
      <w:pPr>
        <w:ind w:left="5311" w:hanging="180"/>
      </w:pPr>
    </w:lvl>
    <w:lvl w:ilvl="6" w:tplc="0415000F" w:tentative="1">
      <w:start w:val="1"/>
      <w:numFmt w:val="decimal"/>
      <w:lvlText w:val="%7."/>
      <w:lvlJc w:val="left"/>
      <w:pPr>
        <w:ind w:left="6031" w:hanging="360"/>
      </w:pPr>
    </w:lvl>
    <w:lvl w:ilvl="7" w:tplc="04150019" w:tentative="1">
      <w:start w:val="1"/>
      <w:numFmt w:val="lowerLetter"/>
      <w:lvlText w:val="%8."/>
      <w:lvlJc w:val="left"/>
      <w:pPr>
        <w:ind w:left="6751" w:hanging="360"/>
      </w:pPr>
    </w:lvl>
    <w:lvl w:ilvl="8" w:tplc="0415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26" w15:restartNumberingAfterBreak="0">
    <w:nsid w:val="34A9795D"/>
    <w:multiLevelType w:val="hybridMultilevel"/>
    <w:tmpl w:val="EB64E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4F395A"/>
    <w:multiLevelType w:val="hybridMultilevel"/>
    <w:tmpl w:val="0CE40842"/>
    <w:lvl w:ilvl="0" w:tplc="0780388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/>
        <w:sz w:val="24"/>
        <w:szCs w:val="24"/>
      </w:rPr>
    </w:lvl>
    <w:lvl w:ilvl="1" w:tplc="2026A04A">
      <w:start w:val="1"/>
      <w:numFmt w:val="decimal"/>
      <w:lvlText w:val="%2)"/>
      <w:lvlJc w:val="left"/>
      <w:pPr>
        <w:ind w:left="360" w:hanging="360"/>
      </w:pPr>
      <w:rPr>
        <w:strike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36C265AC"/>
    <w:multiLevelType w:val="hybridMultilevel"/>
    <w:tmpl w:val="8D2EB882"/>
    <w:lvl w:ilvl="0" w:tplc="04150011">
      <w:start w:val="1"/>
      <w:numFmt w:val="decimal"/>
      <w:lvlText w:val="%1)"/>
      <w:lvlJc w:val="left"/>
      <w:pPr>
        <w:ind w:left="1711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31" w:hanging="360"/>
      </w:pPr>
    </w:lvl>
    <w:lvl w:ilvl="2" w:tplc="0415001B" w:tentative="1">
      <w:start w:val="1"/>
      <w:numFmt w:val="lowerRoman"/>
      <w:lvlText w:val="%3."/>
      <w:lvlJc w:val="right"/>
      <w:pPr>
        <w:ind w:left="3151" w:hanging="180"/>
      </w:pPr>
    </w:lvl>
    <w:lvl w:ilvl="3" w:tplc="0415000F" w:tentative="1">
      <w:start w:val="1"/>
      <w:numFmt w:val="decimal"/>
      <w:lvlText w:val="%4."/>
      <w:lvlJc w:val="left"/>
      <w:pPr>
        <w:ind w:left="3871" w:hanging="360"/>
      </w:pPr>
    </w:lvl>
    <w:lvl w:ilvl="4" w:tplc="04150019" w:tentative="1">
      <w:start w:val="1"/>
      <w:numFmt w:val="lowerLetter"/>
      <w:lvlText w:val="%5."/>
      <w:lvlJc w:val="left"/>
      <w:pPr>
        <w:ind w:left="4591" w:hanging="360"/>
      </w:pPr>
    </w:lvl>
    <w:lvl w:ilvl="5" w:tplc="0415001B" w:tentative="1">
      <w:start w:val="1"/>
      <w:numFmt w:val="lowerRoman"/>
      <w:lvlText w:val="%6."/>
      <w:lvlJc w:val="right"/>
      <w:pPr>
        <w:ind w:left="5311" w:hanging="180"/>
      </w:pPr>
    </w:lvl>
    <w:lvl w:ilvl="6" w:tplc="0415000F" w:tentative="1">
      <w:start w:val="1"/>
      <w:numFmt w:val="decimal"/>
      <w:lvlText w:val="%7."/>
      <w:lvlJc w:val="left"/>
      <w:pPr>
        <w:ind w:left="6031" w:hanging="360"/>
      </w:pPr>
    </w:lvl>
    <w:lvl w:ilvl="7" w:tplc="04150019" w:tentative="1">
      <w:start w:val="1"/>
      <w:numFmt w:val="lowerLetter"/>
      <w:lvlText w:val="%8."/>
      <w:lvlJc w:val="left"/>
      <w:pPr>
        <w:ind w:left="6751" w:hanging="360"/>
      </w:pPr>
    </w:lvl>
    <w:lvl w:ilvl="8" w:tplc="0415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29" w15:restartNumberingAfterBreak="0">
    <w:nsid w:val="37550939"/>
    <w:multiLevelType w:val="hybridMultilevel"/>
    <w:tmpl w:val="2648DF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BC07D96"/>
    <w:multiLevelType w:val="hybridMultilevel"/>
    <w:tmpl w:val="4E824B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F85BD1"/>
    <w:multiLevelType w:val="hybridMultilevel"/>
    <w:tmpl w:val="78B414D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C490782"/>
    <w:multiLevelType w:val="hybridMultilevel"/>
    <w:tmpl w:val="2648D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CF66E0C"/>
    <w:multiLevelType w:val="multilevel"/>
    <w:tmpl w:val="5028A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34" w15:restartNumberingAfterBreak="0">
    <w:nsid w:val="405C4655"/>
    <w:multiLevelType w:val="hybridMultilevel"/>
    <w:tmpl w:val="5888DB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AD5303"/>
    <w:multiLevelType w:val="multilevel"/>
    <w:tmpl w:val="E26CE1EA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CG Omega" w:hAnsi="CG Omega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3497F1C"/>
    <w:multiLevelType w:val="hybridMultilevel"/>
    <w:tmpl w:val="1F905D10"/>
    <w:lvl w:ilvl="0" w:tplc="ABF691C6">
      <w:start w:val="1"/>
      <w:numFmt w:val="decimal"/>
      <w:lvlText w:val="%1."/>
      <w:lvlJc w:val="left"/>
      <w:pPr>
        <w:ind w:left="502" w:hanging="360"/>
      </w:pPr>
      <w:rPr>
        <w:rFonts w:ascii="CG Omega" w:eastAsia="Times New Roman" w:hAnsi="CG Omega" w:cs="Times New Roman"/>
        <w:b w:val="0"/>
        <w:bCs w:val="0"/>
        <w:strike w:val="0"/>
        <w:color w:val="auto"/>
      </w:rPr>
    </w:lvl>
    <w:lvl w:ilvl="1" w:tplc="125A8BEC">
      <w:start w:val="1"/>
      <w:numFmt w:val="decimal"/>
      <w:lvlText w:val="%2)"/>
      <w:lvlJc w:val="left"/>
      <w:pPr>
        <w:ind w:left="1440" w:hanging="360"/>
      </w:pPr>
      <w:rPr>
        <w:rFonts w:ascii="Cambria" w:hAnsi="Cambria" w:cs="Arial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6B16F4"/>
    <w:multiLevelType w:val="hybridMultilevel"/>
    <w:tmpl w:val="8D8EE5DE"/>
    <w:lvl w:ilvl="0" w:tplc="FE34C186">
      <w:start w:val="1"/>
      <w:numFmt w:val="decimal"/>
      <w:lvlText w:val="%1."/>
      <w:lvlJc w:val="left"/>
      <w:pPr>
        <w:ind w:left="720" w:hanging="360"/>
      </w:pPr>
      <w:rPr>
        <w:rFonts w:ascii="CG Omega" w:eastAsia="Times New Roman" w:hAnsi="CG Omega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4334B4"/>
    <w:multiLevelType w:val="hybridMultilevel"/>
    <w:tmpl w:val="9B802EDC"/>
    <w:lvl w:ilvl="0" w:tplc="04150017">
      <w:start w:val="1"/>
      <w:numFmt w:val="lowerLetter"/>
      <w:lvlText w:val="%1)"/>
      <w:lvlJc w:val="left"/>
      <w:pPr>
        <w:ind w:left="1711" w:hanging="360"/>
      </w:pPr>
    </w:lvl>
    <w:lvl w:ilvl="1" w:tplc="04150019" w:tentative="1">
      <w:start w:val="1"/>
      <w:numFmt w:val="lowerLetter"/>
      <w:lvlText w:val="%2."/>
      <w:lvlJc w:val="left"/>
      <w:pPr>
        <w:ind w:left="2431" w:hanging="360"/>
      </w:pPr>
    </w:lvl>
    <w:lvl w:ilvl="2" w:tplc="0415001B" w:tentative="1">
      <w:start w:val="1"/>
      <w:numFmt w:val="lowerRoman"/>
      <w:lvlText w:val="%3."/>
      <w:lvlJc w:val="right"/>
      <w:pPr>
        <w:ind w:left="3151" w:hanging="180"/>
      </w:pPr>
    </w:lvl>
    <w:lvl w:ilvl="3" w:tplc="0415000F" w:tentative="1">
      <w:start w:val="1"/>
      <w:numFmt w:val="decimal"/>
      <w:lvlText w:val="%4."/>
      <w:lvlJc w:val="left"/>
      <w:pPr>
        <w:ind w:left="3871" w:hanging="360"/>
      </w:pPr>
    </w:lvl>
    <w:lvl w:ilvl="4" w:tplc="04150019" w:tentative="1">
      <w:start w:val="1"/>
      <w:numFmt w:val="lowerLetter"/>
      <w:lvlText w:val="%5."/>
      <w:lvlJc w:val="left"/>
      <w:pPr>
        <w:ind w:left="4591" w:hanging="360"/>
      </w:pPr>
    </w:lvl>
    <w:lvl w:ilvl="5" w:tplc="0415001B" w:tentative="1">
      <w:start w:val="1"/>
      <w:numFmt w:val="lowerRoman"/>
      <w:lvlText w:val="%6."/>
      <w:lvlJc w:val="right"/>
      <w:pPr>
        <w:ind w:left="5311" w:hanging="180"/>
      </w:pPr>
    </w:lvl>
    <w:lvl w:ilvl="6" w:tplc="0415000F" w:tentative="1">
      <w:start w:val="1"/>
      <w:numFmt w:val="decimal"/>
      <w:lvlText w:val="%7."/>
      <w:lvlJc w:val="left"/>
      <w:pPr>
        <w:ind w:left="6031" w:hanging="360"/>
      </w:pPr>
    </w:lvl>
    <w:lvl w:ilvl="7" w:tplc="04150019" w:tentative="1">
      <w:start w:val="1"/>
      <w:numFmt w:val="lowerLetter"/>
      <w:lvlText w:val="%8."/>
      <w:lvlJc w:val="left"/>
      <w:pPr>
        <w:ind w:left="6751" w:hanging="360"/>
      </w:pPr>
    </w:lvl>
    <w:lvl w:ilvl="8" w:tplc="0415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39" w15:restartNumberingAfterBreak="0">
    <w:nsid w:val="472A4702"/>
    <w:multiLevelType w:val="hybridMultilevel"/>
    <w:tmpl w:val="DBD2976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8192282"/>
    <w:multiLevelType w:val="hybridMultilevel"/>
    <w:tmpl w:val="1FCACCF8"/>
    <w:lvl w:ilvl="0" w:tplc="FEFCC9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7D3727"/>
    <w:multiLevelType w:val="multilevel"/>
    <w:tmpl w:val="05B43E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3" w15:restartNumberingAfterBreak="0">
    <w:nsid w:val="4A0F5706"/>
    <w:multiLevelType w:val="hybridMultilevel"/>
    <w:tmpl w:val="DF8EDAC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E57B15"/>
    <w:multiLevelType w:val="hybridMultilevel"/>
    <w:tmpl w:val="39A4925E"/>
    <w:lvl w:ilvl="0" w:tplc="EF82D8C0">
      <w:start w:val="1"/>
      <w:numFmt w:val="decimal"/>
      <w:lvlText w:val="%1)"/>
      <w:lvlJc w:val="left"/>
      <w:pPr>
        <w:tabs>
          <w:tab w:val="num" w:pos="1814"/>
        </w:tabs>
        <w:ind w:left="1814" w:hanging="396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934"/>
        </w:tabs>
        <w:ind w:left="2394" w:hanging="180"/>
      </w:pPr>
      <w:rPr>
        <w:rFonts w:ascii="Symbol" w:hAnsi="Symbol" w:hint="default"/>
      </w:rPr>
    </w:lvl>
    <w:lvl w:ilvl="3" w:tplc="63960EE0">
      <w:start w:val="1"/>
      <w:numFmt w:val="upperRoman"/>
      <w:lvlText w:val="%4."/>
      <w:lvlJc w:val="left"/>
      <w:pPr>
        <w:ind w:left="4374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45" w15:restartNumberingAfterBreak="0">
    <w:nsid w:val="4D631D75"/>
    <w:multiLevelType w:val="hybridMultilevel"/>
    <w:tmpl w:val="93E8CD60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4D7848D9"/>
    <w:multiLevelType w:val="hybridMultilevel"/>
    <w:tmpl w:val="89C82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501B8C"/>
    <w:multiLevelType w:val="hybridMultilevel"/>
    <w:tmpl w:val="1E54D122"/>
    <w:lvl w:ilvl="0" w:tplc="C414BC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 Unicode MS" w:hAnsi="Times New Roman" w:cs="Times New Roman" w:hint="default"/>
      </w:rPr>
    </w:lvl>
    <w:lvl w:ilvl="1" w:tplc="78105C24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704456C6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6E2649C2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FA6A3678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0CA0A562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2424EBD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87D21D10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4F5C454A"/>
    <w:multiLevelType w:val="hybridMultilevel"/>
    <w:tmpl w:val="EB64E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CB780D"/>
    <w:multiLevelType w:val="hybridMultilevel"/>
    <w:tmpl w:val="70EEDED6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6B80934E">
      <w:start w:val="1"/>
      <w:numFmt w:val="lowerLetter"/>
      <w:lvlText w:val="%2)"/>
      <w:lvlJc w:val="left"/>
      <w:pPr>
        <w:ind w:left="149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0" w15:restartNumberingAfterBreak="0">
    <w:nsid w:val="51306B12"/>
    <w:multiLevelType w:val="hybridMultilevel"/>
    <w:tmpl w:val="889EA2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131140C"/>
    <w:multiLevelType w:val="singleLevel"/>
    <w:tmpl w:val="14E62E28"/>
    <w:lvl w:ilvl="0">
      <w:start w:val="3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CG Omega" w:hAnsi="CG Omega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52" w15:restartNumberingAfterBreak="0">
    <w:nsid w:val="53F813A7"/>
    <w:multiLevelType w:val="hybridMultilevel"/>
    <w:tmpl w:val="6D5489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255AD6"/>
    <w:multiLevelType w:val="hybridMultilevel"/>
    <w:tmpl w:val="EA904E22"/>
    <w:lvl w:ilvl="0" w:tplc="065AF5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A01CFA">
      <w:start w:val="1"/>
      <w:numFmt w:val="lowerLetter"/>
      <w:lvlText w:val="%2)"/>
      <w:lvlJc w:val="left"/>
      <w:pPr>
        <w:ind w:left="1069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0977E8"/>
    <w:multiLevelType w:val="hybridMultilevel"/>
    <w:tmpl w:val="2B8C29A8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6846FC"/>
    <w:multiLevelType w:val="singleLevel"/>
    <w:tmpl w:val="C234F500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CG Omega" w:hAnsi="CG Omega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56" w15:restartNumberingAfterBreak="0">
    <w:nsid w:val="594B5636"/>
    <w:multiLevelType w:val="multilevel"/>
    <w:tmpl w:val="60341F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5B632531"/>
    <w:multiLevelType w:val="hybridMultilevel"/>
    <w:tmpl w:val="370E9DD2"/>
    <w:lvl w:ilvl="0" w:tplc="F20099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G Omega" w:hAnsi="CG Omega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E968500">
      <w:start w:val="1"/>
      <w:numFmt w:val="lowerLetter"/>
      <w:lvlText w:val="%3)"/>
      <w:lvlJc w:val="right"/>
      <w:pPr>
        <w:ind w:left="2160" w:hanging="180"/>
      </w:pPr>
      <w:rPr>
        <w:rFonts w:ascii="CG Omega" w:eastAsia="Times New Roman" w:hAnsi="CG Omeg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D62F8A"/>
    <w:multiLevelType w:val="hybridMultilevel"/>
    <w:tmpl w:val="73FE665C"/>
    <w:lvl w:ilvl="0" w:tplc="A88E0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D54423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150013">
      <w:start w:val="1"/>
      <w:numFmt w:val="upperRoman"/>
      <w:lvlText w:val="%3."/>
      <w:lvlJc w:val="right"/>
      <w:pPr>
        <w:ind w:left="1080" w:hanging="360"/>
      </w:pPr>
    </w:lvl>
    <w:lvl w:ilvl="3" w:tplc="F542932A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435481FA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E9DC59E8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6AB2C9A0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BC92B70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709C73D2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5EEA023D"/>
    <w:multiLevelType w:val="hybridMultilevel"/>
    <w:tmpl w:val="D6727226"/>
    <w:lvl w:ilvl="0" w:tplc="0415000F">
      <w:start w:val="1"/>
      <w:numFmt w:val="decimal"/>
      <w:lvlText w:val="%1.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0" w15:restartNumberingAfterBreak="0">
    <w:nsid w:val="5F6446AE"/>
    <w:multiLevelType w:val="hybridMultilevel"/>
    <w:tmpl w:val="30A6AB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1FB23AE"/>
    <w:multiLevelType w:val="hybridMultilevel"/>
    <w:tmpl w:val="18DAD03A"/>
    <w:lvl w:ilvl="0" w:tplc="04150011">
      <w:start w:val="1"/>
      <w:numFmt w:val="decimal"/>
      <w:lvlText w:val="%1)"/>
      <w:lvlJc w:val="left"/>
      <w:pPr>
        <w:ind w:left="1569" w:hanging="360"/>
      </w:pPr>
    </w:lvl>
    <w:lvl w:ilvl="1" w:tplc="04150019" w:tentative="1">
      <w:start w:val="1"/>
      <w:numFmt w:val="lowerLetter"/>
      <w:lvlText w:val="%2."/>
      <w:lvlJc w:val="left"/>
      <w:pPr>
        <w:ind w:left="2289" w:hanging="360"/>
      </w:p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62" w15:restartNumberingAfterBreak="0">
    <w:nsid w:val="633A7936"/>
    <w:multiLevelType w:val="hybridMultilevel"/>
    <w:tmpl w:val="C7489596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33A1C3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E125CA"/>
    <w:multiLevelType w:val="multilevel"/>
    <w:tmpl w:val="0510B754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6ACF67E6"/>
    <w:multiLevelType w:val="hybridMultilevel"/>
    <w:tmpl w:val="794A7DDA"/>
    <w:lvl w:ilvl="0" w:tplc="47B09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4534F6"/>
    <w:multiLevelType w:val="hybridMultilevel"/>
    <w:tmpl w:val="4B4047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E160BE5"/>
    <w:multiLevelType w:val="hybridMultilevel"/>
    <w:tmpl w:val="6B3C684C"/>
    <w:lvl w:ilvl="0" w:tplc="41585BAA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CG Omega" w:hAnsi="CG Omega" w:cs="Times New Roman" w:hint="default"/>
        <w:b w:val="0"/>
        <w:sz w:val="22"/>
        <w:szCs w:val="22"/>
      </w:rPr>
    </w:lvl>
    <w:lvl w:ilvl="1" w:tplc="AD960A2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G Omega" w:eastAsia="Times New Roman" w:hAnsi="CG Omega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097170B"/>
    <w:multiLevelType w:val="hybridMultilevel"/>
    <w:tmpl w:val="53E00EE8"/>
    <w:lvl w:ilvl="0" w:tplc="41585BAA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CG Omega" w:hAnsi="CG Omega" w:cs="Times New Roman" w:hint="default"/>
        <w:b w:val="0"/>
        <w:sz w:val="22"/>
        <w:szCs w:val="22"/>
      </w:rPr>
    </w:lvl>
    <w:lvl w:ilvl="1" w:tplc="0AA603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G Omega" w:eastAsia="Times New Roman" w:hAnsi="CG Omega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0B51846"/>
    <w:multiLevelType w:val="hybridMultilevel"/>
    <w:tmpl w:val="98E05362"/>
    <w:lvl w:ilvl="0" w:tplc="3666558E">
      <w:start w:val="1"/>
      <w:numFmt w:val="decimal"/>
      <w:lvlText w:val="%1)"/>
      <w:lvlJc w:val="left"/>
      <w:pPr>
        <w:ind w:left="720" w:hanging="360"/>
      </w:pPr>
      <w:rPr>
        <w:rFonts w:ascii="CG Omega" w:eastAsiaTheme="minorHAnsi" w:hAnsi="CG Omeg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1A4CAC"/>
    <w:multiLevelType w:val="hybridMultilevel"/>
    <w:tmpl w:val="B5F28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14D71C7"/>
    <w:multiLevelType w:val="hybridMultilevel"/>
    <w:tmpl w:val="0BA4F186"/>
    <w:lvl w:ilvl="0" w:tplc="A9A4A33E">
      <w:start w:val="1"/>
      <w:numFmt w:val="decimal"/>
      <w:lvlText w:val="%1."/>
      <w:lvlJc w:val="left"/>
      <w:pPr>
        <w:ind w:left="502" w:hanging="360"/>
      </w:pPr>
      <w:rPr>
        <w:b w:val="0"/>
        <w:bCs/>
        <w:i w:val="0"/>
        <w:iCs w:val="0"/>
        <w:color w:val="auto"/>
      </w:rPr>
    </w:lvl>
    <w:lvl w:ilvl="1" w:tplc="36E07F4E">
      <w:start w:val="1"/>
      <w:numFmt w:val="decimal"/>
      <w:lvlText w:val="%2)"/>
      <w:lvlJc w:val="left"/>
      <w:pPr>
        <w:ind w:left="1440" w:hanging="360"/>
      </w:pPr>
      <w:rPr>
        <w:rFonts w:ascii="CG Omega" w:eastAsia="Calibri" w:hAnsi="CG Omega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BB643A"/>
    <w:multiLevelType w:val="hybridMultilevel"/>
    <w:tmpl w:val="F3DC002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2934FC1"/>
    <w:multiLevelType w:val="hybridMultilevel"/>
    <w:tmpl w:val="50346752"/>
    <w:lvl w:ilvl="0" w:tplc="4C082F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G Omega" w:hAnsi="CG Omega" w:cs="Times New Roman" w:hint="default"/>
        <w:b w:val="0"/>
        <w:i w:val="0"/>
        <w:sz w:val="22"/>
        <w:szCs w:val="22"/>
      </w:rPr>
    </w:lvl>
    <w:lvl w:ilvl="1" w:tplc="328691DA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Arial" w:hAnsi="Arial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73" w15:restartNumberingAfterBreak="0">
    <w:nsid w:val="74E25E75"/>
    <w:multiLevelType w:val="hybridMultilevel"/>
    <w:tmpl w:val="54B6254A"/>
    <w:lvl w:ilvl="0" w:tplc="04150011">
      <w:start w:val="1"/>
      <w:numFmt w:val="decimal"/>
      <w:lvlText w:val="%1)"/>
      <w:lvlJc w:val="left"/>
      <w:pPr>
        <w:ind w:left="1429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775E1045"/>
    <w:multiLevelType w:val="hybridMultilevel"/>
    <w:tmpl w:val="A26C8430"/>
    <w:lvl w:ilvl="0" w:tplc="8D9040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804B1F"/>
    <w:multiLevelType w:val="hybridMultilevel"/>
    <w:tmpl w:val="2ADE1058"/>
    <w:lvl w:ilvl="0" w:tplc="670A75FE">
      <w:start w:val="1"/>
      <w:numFmt w:val="decimal"/>
      <w:lvlText w:val="%1."/>
      <w:lvlJc w:val="left"/>
      <w:pPr>
        <w:ind w:left="720" w:hanging="360"/>
      </w:pPr>
      <w:rPr>
        <w:rFonts w:ascii="CG Omega" w:hAnsi="CG Omega" w:hint="default"/>
        <w:b w:val="0"/>
        <w:bCs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78901FC"/>
    <w:multiLevelType w:val="hybridMultilevel"/>
    <w:tmpl w:val="F3DC002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9AE6540"/>
    <w:multiLevelType w:val="hybridMultilevel"/>
    <w:tmpl w:val="0B3E8C28"/>
    <w:lvl w:ilvl="0" w:tplc="5784CC9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B0724C"/>
    <w:multiLevelType w:val="hybridMultilevel"/>
    <w:tmpl w:val="1F4E4666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9" w15:restartNumberingAfterBreak="0">
    <w:nsid w:val="7B565FD1"/>
    <w:multiLevelType w:val="hybridMultilevel"/>
    <w:tmpl w:val="673E216C"/>
    <w:lvl w:ilvl="0" w:tplc="A9628C2A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 w:tplc="A4B4135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ascii="CG Omega" w:eastAsia="Times New Roman" w:hAnsi="CG Omega" w:cs="Times New Roman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E277AC3"/>
    <w:multiLevelType w:val="hybridMultilevel"/>
    <w:tmpl w:val="B554E20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7F193B7D"/>
    <w:multiLevelType w:val="hybridMultilevel"/>
    <w:tmpl w:val="43103A74"/>
    <w:lvl w:ilvl="0" w:tplc="0310D3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109758">
    <w:abstractNumId w:val="75"/>
  </w:num>
  <w:num w:numId="2" w16cid:durableId="1769231641">
    <w:abstractNumId w:val="36"/>
  </w:num>
  <w:num w:numId="3" w16cid:durableId="1498377851">
    <w:abstractNumId w:val="74"/>
  </w:num>
  <w:num w:numId="4" w16cid:durableId="857351496">
    <w:abstractNumId w:val="27"/>
  </w:num>
  <w:num w:numId="5" w16cid:durableId="2041975738">
    <w:abstractNumId w:val="81"/>
  </w:num>
  <w:num w:numId="6" w16cid:durableId="2542877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696019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8526668">
    <w:abstractNumId w:val="21"/>
  </w:num>
  <w:num w:numId="9" w16cid:durableId="94714343">
    <w:abstractNumId w:val="68"/>
  </w:num>
  <w:num w:numId="10" w16cid:durableId="2070151409">
    <w:abstractNumId w:val="10"/>
  </w:num>
  <w:num w:numId="11" w16cid:durableId="1363094419">
    <w:abstractNumId w:val="77"/>
  </w:num>
  <w:num w:numId="12" w16cid:durableId="290017437">
    <w:abstractNumId w:val="18"/>
  </w:num>
  <w:num w:numId="13" w16cid:durableId="1995984910">
    <w:abstractNumId w:val="19"/>
  </w:num>
  <w:num w:numId="14" w16cid:durableId="351499316">
    <w:abstractNumId w:val="14"/>
  </w:num>
  <w:num w:numId="15" w16cid:durableId="26951117">
    <w:abstractNumId w:val="3"/>
  </w:num>
  <w:num w:numId="16" w16cid:durableId="188305455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22720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90626158">
    <w:abstractNumId w:val="7"/>
    <w:lvlOverride w:ilvl="0">
      <w:startOverride w:val="1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680060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88003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45594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716356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5244735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71595874">
    <w:abstractNumId w:val="55"/>
    <w:lvlOverride w:ilvl="0">
      <w:startOverride w:val="1"/>
    </w:lvlOverride>
  </w:num>
  <w:num w:numId="25" w16cid:durableId="859199797">
    <w:abstractNumId w:val="51"/>
    <w:lvlOverride w:ilvl="0">
      <w:startOverride w:val="3"/>
    </w:lvlOverride>
  </w:num>
  <w:num w:numId="26" w16cid:durableId="145386856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3145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607957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31089276">
    <w:abstractNumId w:val="16"/>
  </w:num>
  <w:num w:numId="30" w16cid:durableId="1864634110">
    <w:abstractNumId w:val="70"/>
  </w:num>
  <w:num w:numId="31" w16cid:durableId="1752240683">
    <w:abstractNumId w:val="7"/>
  </w:num>
  <w:num w:numId="32" w16cid:durableId="384909427">
    <w:abstractNumId w:val="24"/>
  </w:num>
  <w:num w:numId="33" w16cid:durableId="879170330">
    <w:abstractNumId w:val="31"/>
  </w:num>
  <w:num w:numId="34" w16cid:durableId="1246767991">
    <w:abstractNumId w:val="79"/>
  </w:num>
  <w:num w:numId="35" w16cid:durableId="1018890403">
    <w:abstractNumId w:val="35"/>
    <w:lvlOverride w:ilvl="0">
      <w:startOverride w:val="1"/>
    </w:lvlOverride>
  </w:num>
  <w:num w:numId="36" w16cid:durableId="727413786">
    <w:abstractNumId w:val="67"/>
  </w:num>
  <w:num w:numId="37" w16cid:durableId="1483237518">
    <w:abstractNumId w:val="66"/>
  </w:num>
  <w:num w:numId="38" w16cid:durableId="501747750">
    <w:abstractNumId w:val="43"/>
  </w:num>
  <w:num w:numId="39" w16cid:durableId="445514449">
    <w:abstractNumId w:val="54"/>
  </w:num>
  <w:num w:numId="40" w16cid:durableId="890728222">
    <w:abstractNumId w:val="64"/>
  </w:num>
  <w:num w:numId="41" w16cid:durableId="806557197">
    <w:abstractNumId w:val="7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7086784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71074394">
    <w:abstractNumId w:val="6"/>
  </w:num>
  <w:num w:numId="44" w16cid:durableId="829297888">
    <w:abstractNumId w:val="41"/>
  </w:num>
  <w:num w:numId="45" w16cid:durableId="1966617214">
    <w:abstractNumId w:val="37"/>
  </w:num>
  <w:num w:numId="46" w16cid:durableId="1244800669">
    <w:abstractNumId w:val="56"/>
  </w:num>
  <w:num w:numId="47" w16cid:durableId="554005289">
    <w:abstractNumId w:val="63"/>
  </w:num>
  <w:num w:numId="48" w16cid:durableId="2081751889">
    <w:abstractNumId w:val="78"/>
  </w:num>
  <w:num w:numId="49" w16cid:durableId="1677809245">
    <w:abstractNumId w:val="61"/>
  </w:num>
  <w:num w:numId="50" w16cid:durableId="1498956333">
    <w:abstractNumId w:val="28"/>
  </w:num>
  <w:num w:numId="51" w16cid:durableId="625232285">
    <w:abstractNumId w:val="5"/>
  </w:num>
  <w:num w:numId="52" w16cid:durableId="1877044596">
    <w:abstractNumId w:val="38"/>
  </w:num>
  <w:num w:numId="53" w16cid:durableId="1966886884">
    <w:abstractNumId w:val="25"/>
  </w:num>
  <w:num w:numId="54" w16cid:durableId="1296835737">
    <w:abstractNumId w:val="44"/>
  </w:num>
  <w:num w:numId="55" w16cid:durableId="2038964529">
    <w:abstractNumId w:val="58"/>
  </w:num>
  <w:num w:numId="56" w16cid:durableId="664430748">
    <w:abstractNumId w:val="73"/>
  </w:num>
  <w:num w:numId="57" w16cid:durableId="689264060">
    <w:abstractNumId w:val="47"/>
  </w:num>
  <w:num w:numId="58" w16cid:durableId="314114835">
    <w:abstractNumId w:val="48"/>
  </w:num>
  <w:num w:numId="59" w16cid:durableId="290792545">
    <w:abstractNumId w:val="53"/>
  </w:num>
  <w:num w:numId="60" w16cid:durableId="1763258313">
    <w:abstractNumId w:val="20"/>
  </w:num>
  <w:num w:numId="61" w16cid:durableId="2008895705">
    <w:abstractNumId w:val="33"/>
  </w:num>
  <w:num w:numId="62" w16cid:durableId="1775133481">
    <w:abstractNumId w:val="4"/>
  </w:num>
  <w:num w:numId="63" w16cid:durableId="1554151409">
    <w:abstractNumId w:val="39"/>
  </w:num>
  <w:num w:numId="64" w16cid:durableId="801459038">
    <w:abstractNumId w:val="45"/>
  </w:num>
  <w:num w:numId="65" w16cid:durableId="403374939">
    <w:abstractNumId w:val="26"/>
  </w:num>
  <w:num w:numId="66" w16cid:durableId="355080173">
    <w:abstractNumId w:val="46"/>
  </w:num>
  <w:num w:numId="67" w16cid:durableId="395973432">
    <w:abstractNumId w:val="40"/>
  </w:num>
  <w:num w:numId="68" w16cid:durableId="661860740">
    <w:abstractNumId w:val="60"/>
  </w:num>
  <w:num w:numId="69" w16cid:durableId="1917547726">
    <w:abstractNumId w:val="49"/>
  </w:num>
  <w:num w:numId="70" w16cid:durableId="1584799566">
    <w:abstractNumId w:val="0"/>
  </w:num>
  <w:num w:numId="71" w16cid:durableId="1581674108">
    <w:abstractNumId w:val="50"/>
  </w:num>
  <w:num w:numId="72" w16cid:durableId="1604608490">
    <w:abstractNumId w:val="15"/>
  </w:num>
  <w:num w:numId="73" w16cid:durableId="1991326665">
    <w:abstractNumId w:val="32"/>
  </w:num>
  <w:num w:numId="74" w16cid:durableId="628049361">
    <w:abstractNumId w:val="22"/>
  </w:num>
  <w:num w:numId="75" w16cid:durableId="781339247">
    <w:abstractNumId w:val="69"/>
  </w:num>
  <w:num w:numId="76" w16cid:durableId="2038116686">
    <w:abstractNumId w:val="65"/>
  </w:num>
  <w:num w:numId="77" w16cid:durableId="1631936192">
    <w:abstractNumId w:val="30"/>
  </w:num>
  <w:num w:numId="78" w16cid:durableId="1965428359">
    <w:abstractNumId w:val="34"/>
  </w:num>
  <w:num w:numId="79" w16cid:durableId="2036222839">
    <w:abstractNumId w:val="29"/>
  </w:num>
  <w:num w:numId="80" w16cid:durableId="1280528348">
    <w:abstractNumId w:val="71"/>
  </w:num>
  <w:num w:numId="81" w16cid:durableId="1520003919">
    <w:abstractNumId w:val="59"/>
  </w:num>
  <w:num w:numId="82" w16cid:durableId="1136722397">
    <w:abstractNumId w:val="17"/>
  </w:num>
  <w:num w:numId="83" w16cid:durableId="1864973367">
    <w:abstractNumId w:val="12"/>
  </w:num>
  <w:num w:numId="84" w16cid:durableId="1952322580">
    <w:abstractNumId w:val="80"/>
  </w:num>
  <w:num w:numId="85" w16cid:durableId="838886223">
    <w:abstractNumId w:val="52"/>
  </w:num>
  <w:num w:numId="86" w16cid:durableId="1577472710">
    <w:abstractNumId w:val="9"/>
  </w:num>
  <w:num w:numId="87" w16cid:durableId="1481459090">
    <w:abstractNumId w:val="76"/>
  </w:num>
  <w:num w:numId="88" w16cid:durableId="1567107947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DE"/>
    <w:rsid w:val="00007153"/>
    <w:rsid w:val="00012BAE"/>
    <w:rsid w:val="00034C9D"/>
    <w:rsid w:val="000407D5"/>
    <w:rsid w:val="00040A63"/>
    <w:rsid w:val="00042A01"/>
    <w:rsid w:val="0004350D"/>
    <w:rsid w:val="00050313"/>
    <w:rsid w:val="000829AF"/>
    <w:rsid w:val="00083291"/>
    <w:rsid w:val="000842B7"/>
    <w:rsid w:val="00085631"/>
    <w:rsid w:val="00093E69"/>
    <w:rsid w:val="00094189"/>
    <w:rsid w:val="00097B75"/>
    <w:rsid w:val="000A105D"/>
    <w:rsid w:val="000B5FCB"/>
    <w:rsid w:val="000C1E68"/>
    <w:rsid w:val="000C27B5"/>
    <w:rsid w:val="000D5817"/>
    <w:rsid w:val="000E155F"/>
    <w:rsid w:val="000E7A7E"/>
    <w:rsid w:val="000F3361"/>
    <w:rsid w:val="000F51AD"/>
    <w:rsid w:val="00101C29"/>
    <w:rsid w:val="001020E3"/>
    <w:rsid w:val="00112162"/>
    <w:rsid w:val="00113C4B"/>
    <w:rsid w:val="00117038"/>
    <w:rsid w:val="00122DC5"/>
    <w:rsid w:val="00124CAA"/>
    <w:rsid w:val="00144704"/>
    <w:rsid w:val="00152C90"/>
    <w:rsid w:val="00156DC3"/>
    <w:rsid w:val="00157328"/>
    <w:rsid w:val="00163788"/>
    <w:rsid w:val="001667B9"/>
    <w:rsid w:val="00172ABC"/>
    <w:rsid w:val="00185B1D"/>
    <w:rsid w:val="001872FB"/>
    <w:rsid w:val="00190CF3"/>
    <w:rsid w:val="001928D0"/>
    <w:rsid w:val="00195122"/>
    <w:rsid w:val="001A0A89"/>
    <w:rsid w:val="001A27F3"/>
    <w:rsid w:val="001B054E"/>
    <w:rsid w:val="001B196D"/>
    <w:rsid w:val="001C462B"/>
    <w:rsid w:val="001D3FF1"/>
    <w:rsid w:val="001D61FA"/>
    <w:rsid w:val="001F0FAF"/>
    <w:rsid w:val="001F1B48"/>
    <w:rsid w:val="001F1E9A"/>
    <w:rsid w:val="001F5577"/>
    <w:rsid w:val="00201169"/>
    <w:rsid w:val="00201B2C"/>
    <w:rsid w:val="00212F48"/>
    <w:rsid w:val="002168EE"/>
    <w:rsid w:val="0022156C"/>
    <w:rsid w:val="002266FE"/>
    <w:rsid w:val="0023417B"/>
    <w:rsid w:val="00237E91"/>
    <w:rsid w:val="0025576B"/>
    <w:rsid w:val="00261289"/>
    <w:rsid w:val="00263AF6"/>
    <w:rsid w:val="002640B3"/>
    <w:rsid w:val="002704FA"/>
    <w:rsid w:val="00280DDF"/>
    <w:rsid w:val="0028776A"/>
    <w:rsid w:val="002915FD"/>
    <w:rsid w:val="0029247A"/>
    <w:rsid w:val="002A206D"/>
    <w:rsid w:val="002A56FB"/>
    <w:rsid w:val="002D1E59"/>
    <w:rsid w:val="002F47DB"/>
    <w:rsid w:val="00315787"/>
    <w:rsid w:val="00316295"/>
    <w:rsid w:val="00324DAE"/>
    <w:rsid w:val="003331B6"/>
    <w:rsid w:val="003365DC"/>
    <w:rsid w:val="00343851"/>
    <w:rsid w:val="003516A6"/>
    <w:rsid w:val="00354E2C"/>
    <w:rsid w:val="00354F32"/>
    <w:rsid w:val="003575EA"/>
    <w:rsid w:val="0036146B"/>
    <w:rsid w:val="00370DDF"/>
    <w:rsid w:val="0037417D"/>
    <w:rsid w:val="003741FF"/>
    <w:rsid w:val="003A67DE"/>
    <w:rsid w:val="003B0316"/>
    <w:rsid w:val="003B3C9B"/>
    <w:rsid w:val="003B772B"/>
    <w:rsid w:val="003B77BD"/>
    <w:rsid w:val="003C5181"/>
    <w:rsid w:val="003C75FF"/>
    <w:rsid w:val="003E33AD"/>
    <w:rsid w:val="003F1DF7"/>
    <w:rsid w:val="003F7BE2"/>
    <w:rsid w:val="00400094"/>
    <w:rsid w:val="00406BE7"/>
    <w:rsid w:val="00415F7E"/>
    <w:rsid w:val="0043704D"/>
    <w:rsid w:val="0043739D"/>
    <w:rsid w:val="0044201A"/>
    <w:rsid w:val="004606B0"/>
    <w:rsid w:val="0046183A"/>
    <w:rsid w:val="00475BC2"/>
    <w:rsid w:val="004766D7"/>
    <w:rsid w:val="004826CE"/>
    <w:rsid w:val="0048583B"/>
    <w:rsid w:val="00485DB4"/>
    <w:rsid w:val="00497DD5"/>
    <w:rsid w:val="004A4EAF"/>
    <w:rsid w:val="004B6B10"/>
    <w:rsid w:val="004D0F48"/>
    <w:rsid w:val="004E2EF4"/>
    <w:rsid w:val="004E5518"/>
    <w:rsid w:val="004F48B6"/>
    <w:rsid w:val="00502671"/>
    <w:rsid w:val="00512D57"/>
    <w:rsid w:val="0052560F"/>
    <w:rsid w:val="005312CC"/>
    <w:rsid w:val="005337A6"/>
    <w:rsid w:val="005545B8"/>
    <w:rsid w:val="005957E3"/>
    <w:rsid w:val="005A3BFD"/>
    <w:rsid w:val="005B06A6"/>
    <w:rsid w:val="005C3CCE"/>
    <w:rsid w:val="005D2702"/>
    <w:rsid w:val="005D481B"/>
    <w:rsid w:val="005D660B"/>
    <w:rsid w:val="005D691B"/>
    <w:rsid w:val="005D7B0D"/>
    <w:rsid w:val="005E4664"/>
    <w:rsid w:val="005E55B1"/>
    <w:rsid w:val="005F2484"/>
    <w:rsid w:val="0060033F"/>
    <w:rsid w:val="00601A42"/>
    <w:rsid w:val="00603D26"/>
    <w:rsid w:val="00635B55"/>
    <w:rsid w:val="00653220"/>
    <w:rsid w:val="0065459C"/>
    <w:rsid w:val="006613DE"/>
    <w:rsid w:val="00670B61"/>
    <w:rsid w:val="006727AA"/>
    <w:rsid w:val="00675EE2"/>
    <w:rsid w:val="006922B0"/>
    <w:rsid w:val="0069339C"/>
    <w:rsid w:val="00696B8D"/>
    <w:rsid w:val="006972AD"/>
    <w:rsid w:val="006A5342"/>
    <w:rsid w:val="006B0B36"/>
    <w:rsid w:val="006C3DC0"/>
    <w:rsid w:val="006C3FA6"/>
    <w:rsid w:val="006C7BE1"/>
    <w:rsid w:val="006D06A9"/>
    <w:rsid w:val="006E1011"/>
    <w:rsid w:val="006F0991"/>
    <w:rsid w:val="006F2A40"/>
    <w:rsid w:val="006F5D9D"/>
    <w:rsid w:val="006F6278"/>
    <w:rsid w:val="006F6545"/>
    <w:rsid w:val="00727C52"/>
    <w:rsid w:val="007362B0"/>
    <w:rsid w:val="00756067"/>
    <w:rsid w:val="00760578"/>
    <w:rsid w:val="00761239"/>
    <w:rsid w:val="007625CD"/>
    <w:rsid w:val="007752DE"/>
    <w:rsid w:val="00776DB9"/>
    <w:rsid w:val="00791311"/>
    <w:rsid w:val="00792FAF"/>
    <w:rsid w:val="007A0A93"/>
    <w:rsid w:val="007B3163"/>
    <w:rsid w:val="007B7A9F"/>
    <w:rsid w:val="007D0BC8"/>
    <w:rsid w:val="007D3EF9"/>
    <w:rsid w:val="007D4CEC"/>
    <w:rsid w:val="007D628B"/>
    <w:rsid w:val="007E0739"/>
    <w:rsid w:val="007E6A38"/>
    <w:rsid w:val="007E6A67"/>
    <w:rsid w:val="007F7DD1"/>
    <w:rsid w:val="00803786"/>
    <w:rsid w:val="0080445A"/>
    <w:rsid w:val="008063D6"/>
    <w:rsid w:val="008149BD"/>
    <w:rsid w:val="00816D34"/>
    <w:rsid w:val="008204B2"/>
    <w:rsid w:val="00851AD1"/>
    <w:rsid w:val="00856D88"/>
    <w:rsid w:val="00856E51"/>
    <w:rsid w:val="00867849"/>
    <w:rsid w:val="008703AA"/>
    <w:rsid w:val="00871091"/>
    <w:rsid w:val="00871FE5"/>
    <w:rsid w:val="00877F5C"/>
    <w:rsid w:val="00880965"/>
    <w:rsid w:val="00884AB9"/>
    <w:rsid w:val="008865DA"/>
    <w:rsid w:val="008C790F"/>
    <w:rsid w:val="008D1CB2"/>
    <w:rsid w:val="008E6489"/>
    <w:rsid w:val="00900470"/>
    <w:rsid w:val="00901F99"/>
    <w:rsid w:val="00904CA9"/>
    <w:rsid w:val="009176AD"/>
    <w:rsid w:val="00924AFD"/>
    <w:rsid w:val="009279A0"/>
    <w:rsid w:val="00932C03"/>
    <w:rsid w:val="009342BB"/>
    <w:rsid w:val="00942D12"/>
    <w:rsid w:val="0094582D"/>
    <w:rsid w:val="0094662B"/>
    <w:rsid w:val="00963376"/>
    <w:rsid w:val="00964E72"/>
    <w:rsid w:val="0097049C"/>
    <w:rsid w:val="0098759F"/>
    <w:rsid w:val="00987BC0"/>
    <w:rsid w:val="009A35A4"/>
    <w:rsid w:val="009B2443"/>
    <w:rsid w:val="009D4697"/>
    <w:rsid w:val="009D7F42"/>
    <w:rsid w:val="009F0240"/>
    <w:rsid w:val="009F0BEE"/>
    <w:rsid w:val="00A101C5"/>
    <w:rsid w:val="00A274C5"/>
    <w:rsid w:val="00A35BDB"/>
    <w:rsid w:val="00A562BF"/>
    <w:rsid w:val="00A57D71"/>
    <w:rsid w:val="00A67FAB"/>
    <w:rsid w:val="00A733E3"/>
    <w:rsid w:val="00A737B4"/>
    <w:rsid w:val="00A7697D"/>
    <w:rsid w:val="00A8343A"/>
    <w:rsid w:val="00A97F78"/>
    <w:rsid w:val="00AA09EE"/>
    <w:rsid w:val="00AA1779"/>
    <w:rsid w:val="00AA2D14"/>
    <w:rsid w:val="00AA68D9"/>
    <w:rsid w:val="00AA7083"/>
    <w:rsid w:val="00AB206E"/>
    <w:rsid w:val="00AB71B1"/>
    <w:rsid w:val="00AB7810"/>
    <w:rsid w:val="00AD0D31"/>
    <w:rsid w:val="00AE6877"/>
    <w:rsid w:val="00AF63DE"/>
    <w:rsid w:val="00B16997"/>
    <w:rsid w:val="00B26B94"/>
    <w:rsid w:val="00B373B9"/>
    <w:rsid w:val="00B41F1F"/>
    <w:rsid w:val="00B47D06"/>
    <w:rsid w:val="00B507FA"/>
    <w:rsid w:val="00B522A3"/>
    <w:rsid w:val="00B644AD"/>
    <w:rsid w:val="00B71A34"/>
    <w:rsid w:val="00BA17FF"/>
    <w:rsid w:val="00BB22C8"/>
    <w:rsid w:val="00BC2211"/>
    <w:rsid w:val="00BD061A"/>
    <w:rsid w:val="00BD158F"/>
    <w:rsid w:val="00BD26EB"/>
    <w:rsid w:val="00BE036E"/>
    <w:rsid w:val="00BF1F1C"/>
    <w:rsid w:val="00BF29F6"/>
    <w:rsid w:val="00BF53C3"/>
    <w:rsid w:val="00BF6F42"/>
    <w:rsid w:val="00C00359"/>
    <w:rsid w:val="00C16BA9"/>
    <w:rsid w:val="00C21A77"/>
    <w:rsid w:val="00C222CA"/>
    <w:rsid w:val="00C26A3B"/>
    <w:rsid w:val="00C31D1E"/>
    <w:rsid w:val="00C346EE"/>
    <w:rsid w:val="00C43E2C"/>
    <w:rsid w:val="00C44CB6"/>
    <w:rsid w:val="00C54FCF"/>
    <w:rsid w:val="00C81D12"/>
    <w:rsid w:val="00C9084C"/>
    <w:rsid w:val="00C97616"/>
    <w:rsid w:val="00CA76F7"/>
    <w:rsid w:val="00CC26D4"/>
    <w:rsid w:val="00CC3907"/>
    <w:rsid w:val="00CE12A3"/>
    <w:rsid w:val="00CE783B"/>
    <w:rsid w:val="00D0283F"/>
    <w:rsid w:val="00D170C1"/>
    <w:rsid w:val="00D43E93"/>
    <w:rsid w:val="00D53BEC"/>
    <w:rsid w:val="00D60954"/>
    <w:rsid w:val="00D65D97"/>
    <w:rsid w:val="00D92E0B"/>
    <w:rsid w:val="00D93D09"/>
    <w:rsid w:val="00DB0FA4"/>
    <w:rsid w:val="00DB356C"/>
    <w:rsid w:val="00DC1CC7"/>
    <w:rsid w:val="00DC423C"/>
    <w:rsid w:val="00DC72C0"/>
    <w:rsid w:val="00DD03E6"/>
    <w:rsid w:val="00DE702F"/>
    <w:rsid w:val="00DF3482"/>
    <w:rsid w:val="00E01677"/>
    <w:rsid w:val="00E0377D"/>
    <w:rsid w:val="00E06E91"/>
    <w:rsid w:val="00E1140F"/>
    <w:rsid w:val="00E11EAD"/>
    <w:rsid w:val="00E127F4"/>
    <w:rsid w:val="00E14525"/>
    <w:rsid w:val="00E23775"/>
    <w:rsid w:val="00E2559C"/>
    <w:rsid w:val="00E36A7E"/>
    <w:rsid w:val="00E50C97"/>
    <w:rsid w:val="00E519C5"/>
    <w:rsid w:val="00E52448"/>
    <w:rsid w:val="00E5571A"/>
    <w:rsid w:val="00E904D2"/>
    <w:rsid w:val="00E91B17"/>
    <w:rsid w:val="00E94AA8"/>
    <w:rsid w:val="00E95620"/>
    <w:rsid w:val="00EB5FAE"/>
    <w:rsid w:val="00EB74F7"/>
    <w:rsid w:val="00EB7CE8"/>
    <w:rsid w:val="00ED02B1"/>
    <w:rsid w:val="00ED59D1"/>
    <w:rsid w:val="00ED66FD"/>
    <w:rsid w:val="00ED700F"/>
    <w:rsid w:val="00ED7DD9"/>
    <w:rsid w:val="00EE1140"/>
    <w:rsid w:val="00EE555F"/>
    <w:rsid w:val="00EF0A5F"/>
    <w:rsid w:val="00EF2C9E"/>
    <w:rsid w:val="00EF3277"/>
    <w:rsid w:val="00EF4DA0"/>
    <w:rsid w:val="00F15007"/>
    <w:rsid w:val="00F21FAF"/>
    <w:rsid w:val="00F25D62"/>
    <w:rsid w:val="00F34DB6"/>
    <w:rsid w:val="00F3521C"/>
    <w:rsid w:val="00F367E6"/>
    <w:rsid w:val="00F379EB"/>
    <w:rsid w:val="00F719D4"/>
    <w:rsid w:val="00F94C07"/>
    <w:rsid w:val="00F94DFB"/>
    <w:rsid w:val="00FB2F96"/>
    <w:rsid w:val="00FB3D1D"/>
    <w:rsid w:val="00FB4C1A"/>
    <w:rsid w:val="00FD1A44"/>
    <w:rsid w:val="00FD536E"/>
    <w:rsid w:val="00FE1467"/>
    <w:rsid w:val="00FF4CAE"/>
    <w:rsid w:val="00FF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C19968"/>
  <w15:chartTrackingRefBased/>
  <w15:docId w15:val="{19E5EECE-753B-4AB3-A3C9-0AF8A23B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Rozdzia3,ImieNazwisko,ImieNazwisko1,1,h1,Header 1,level 1,Level 1 Head,Rozdział,Appendix 1,Chapterh1,CCBS,Level 1 Topic Heading,h1 chapter heading,Heading 11,Chapter Headline,Main Section,Section Heading,Header 1st Page,Headline 1,Kapitel"/>
    <w:basedOn w:val="Normalny"/>
    <w:next w:val="Normalny"/>
    <w:link w:val="Nagwek1Znak"/>
    <w:uiPriority w:val="99"/>
    <w:qFormat/>
    <w:rsid w:val="00A737B4"/>
    <w:pPr>
      <w:keepNext/>
      <w:jc w:val="center"/>
      <w:outlineLvl w:val="0"/>
    </w:pPr>
    <w:rPr>
      <w:b/>
      <w:bCs/>
    </w:rPr>
  </w:style>
  <w:style w:type="paragraph" w:styleId="Nagwek2">
    <w:name w:val="heading 2"/>
    <w:aliases w:val="h2,A.B.C.,l2,Podrozdzia3,Adres,Adres1,Heading 2 Hidden,Podrozdział,Nagłówek 2 Znak Znak Znak,Level 2,(Alt+2),H2,2,article 1,Major,PARA2,PARA21,Major1,PARA22,h21,Reset numbering,Heading 2 (No Page brk),HD2,Titre3,Titre31,Titre32,Nag"/>
    <w:basedOn w:val="Normalny"/>
    <w:next w:val="Normalny"/>
    <w:link w:val="Nagwek2Znak"/>
    <w:uiPriority w:val="99"/>
    <w:qFormat/>
    <w:rsid w:val="00A737B4"/>
    <w:pPr>
      <w:keepNext/>
      <w:outlineLvl w:val="1"/>
    </w:pPr>
    <w:rPr>
      <w:rFonts w:ascii="Verdana" w:hAnsi="Verdana"/>
      <w:b/>
      <w:i/>
      <w:spacing w:val="-14"/>
    </w:rPr>
  </w:style>
  <w:style w:type="paragraph" w:styleId="Nagwek3">
    <w:name w:val="heading 3"/>
    <w:aliases w:val="H3-Heading 3,3,l3.3,h3,l3,list 3,LiczbaDziennika,LiczbaDziennika1,Level 3 Head,H3,GPH Heading 3,Subhead B"/>
    <w:basedOn w:val="Normalny"/>
    <w:next w:val="Normalny"/>
    <w:link w:val="Nagwek3Znak"/>
    <w:qFormat/>
    <w:rsid w:val="00A737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Wcicienormalne"/>
    <w:link w:val="Nagwek6Znak"/>
    <w:uiPriority w:val="99"/>
    <w:qFormat/>
    <w:rsid w:val="0044201A"/>
    <w:pPr>
      <w:tabs>
        <w:tab w:val="left" w:pos="0"/>
      </w:tabs>
      <w:ind w:left="4248" w:hanging="708"/>
      <w:outlineLvl w:val="5"/>
    </w:pPr>
    <w:rPr>
      <w:rFonts w:ascii="Arial PL" w:hAnsi="Arial PL"/>
      <w:sz w:val="20"/>
      <w:szCs w:val="20"/>
    </w:rPr>
  </w:style>
  <w:style w:type="paragraph" w:styleId="Nagwek7">
    <w:name w:val="heading 7"/>
    <w:aliases w:val="RFI H2 (A)"/>
    <w:basedOn w:val="Normalny"/>
    <w:next w:val="Wcicienormalne"/>
    <w:link w:val="Nagwek7Znak"/>
    <w:uiPriority w:val="99"/>
    <w:qFormat/>
    <w:rsid w:val="0044201A"/>
    <w:pPr>
      <w:tabs>
        <w:tab w:val="left" w:pos="0"/>
      </w:tabs>
      <w:ind w:left="4956" w:hanging="708"/>
      <w:outlineLvl w:val="6"/>
    </w:pPr>
    <w:rPr>
      <w:rFonts w:ascii="Arial PL" w:hAnsi="Arial PL"/>
      <w:i/>
      <w:sz w:val="20"/>
      <w:szCs w:val="20"/>
      <w:lang w:val="en-GB"/>
    </w:rPr>
  </w:style>
  <w:style w:type="paragraph" w:styleId="Nagwek8">
    <w:name w:val="heading 8"/>
    <w:basedOn w:val="Normalny"/>
    <w:next w:val="Wcicienormalne"/>
    <w:link w:val="Nagwek8Znak"/>
    <w:uiPriority w:val="99"/>
    <w:qFormat/>
    <w:rsid w:val="0044201A"/>
    <w:pPr>
      <w:tabs>
        <w:tab w:val="left" w:pos="0"/>
      </w:tabs>
      <w:ind w:left="5664" w:hanging="708"/>
      <w:outlineLvl w:val="7"/>
    </w:pPr>
    <w:rPr>
      <w:rFonts w:ascii="Arial PL" w:hAnsi="Arial PL"/>
      <w:i/>
      <w:sz w:val="20"/>
      <w:szCs w:val="20"/>
      <w:lang w:val="en-GB"/>
    </w:rPr>
  </w:style>
  <w:style w:type="paragraph" w:styleId="Nagwek9">
    <w:name w:val="heading 9"/>
    <w:basedOn w:val="Normalny"/>
    <w:next w:val="Wcicienormalne"/>
    <w:link w:val="Nagwek9Znak"/>
    <w:uiPriority w:val="99"/>
    <w:qFormat/>
    <w:rsid w:val="0044201A"/>
    <w:pPr>
      <w:tabs>
        <w:tab w:val="left" w:pos="0"/>
      </w:tabs>
      <w:ind w:left="6372" w:hanging="708"/>
      <w:outlineLvl w:val="8"/>
    </w:pPr>
    <w:rPr>
      <w:rFonts w:ascii="Arial PL" w:hAnsi="Arial PL"/>
      <w:i/>
      <w:sz w:val="20"/>
      <w:szCs w:val="20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Rozdzia3 Znak,ImieNazwisko Znak,ImieNazwisko1 Znak,1 Znak,h1 Znak,Header 1 Znak,level 1 Znak,Level 1 Head Znak,Rozdział Znak,Appendix 1 Znak,Chapterh1 Znak,CCBS Znak,Level 1 Topic Heading Znak,h1 chapter heading Znak,Kapitel Znak"/>
    <w:basedOn w:val="Domylnaczcionkaakapitu"/>
    <w:link w:val="Nagwek1"/>
    <w:rsid w:val="00A737B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aliases w:val="h2 Znak,A.B.C. Znak,l2 Znak,Podrozdzia3 Znak,Adres Znak,Adres1 Znak,Heading 2 Hidden Znak,Podrozdział Znak,Nagłówek 2 Znak Znak Znak Znak,Level 2 Znak,(Alt+2) Znak,H2 Znak,2 Znak,article 1 Znak,Major Znak,PARA2 Znak,PARA21 Znak,h21 Znak"/>
    <w:basedOn w:val="Domylnaczcionkaakapitu"/>
    <w:link w:val="Nagwek2"/>
    <w:rsid w:val="00A737B4"/>
    <w:rPr>
      <w:rFonts w:ascii="Verdana" w:eastAsia="Times New Roman" w:hAnsi="Verdana" w:cs="Times New Roman"/>
      <w:b/>
      <w:i/>
      <w:spacing w:val="-14"/>
      <w:sz w:val="24"/>
      <w:szCs w:val="24"/>
      <w:lang w:eastAsia="pl-PL"/>
    </w:rPr>
  </w:style>
  <w:style w:type="character" w:customStyle="1" w:styleId="Nagwek3Znak">
    <w:name w:val="Nagłówek 3 Znak"/>
    <w:aliases w:val="H3-Heading 3 Znak,3 Znak,l3.3 Znak,h3 Znak,l3 Znak,list 3 Znak,LiczbaDziennika Znak,LiczbaDziennika1 Znak,Level 3 Head Znak,H3 Znak,GPH Heading 3 Znak,Subhead B Znak"/>
    <w:basedOn w:val="Domylnaczcionkaakapitu"/>
    <w:link w:val="Nagwek3"/>
    <w:rsid w:val="00A737B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">
    <w:name w:val="Body Text"/>
    <w:aliases w:val="Tekst podstawow.(F2),(F2)"/>
    <w:basedOn w:val="Normalny"/>
    <w:link w:val="TekstpodstawowyZnak"/>
    <w:rsid w:val="00A737B4"/>
    <w:pPr>
      <w:spacing w:after="120"/>
    </w:p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737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A737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737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A737B4"/>
    <w:pPr>
      <w:widowControl w:val="0"/>
      <w:suppressAutoHyphens/>
    </w:pPr>
    <w:rPr>
      <w:rFonts w:eastAsia="Lucida Sans Unicode"/>
      <w:kern w:val="2"/>
    </w:rPr>
  </w:style>
  <w:style w:type="paragraph" w:styleId="Lista">
    <w:name w:val="List"/>
    <w:basedOn w:val="Normalny"/>
    <w:semiHidden/>
    <w:rsid w:val="00A737B4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semiHidden/>
    <w:rsid w:val="00A737B4"/>
    <w:pPr>
      <w:ind w:left="566" w:hanging="283"/>
      <w:contextualSpacing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A737B4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737B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styleId="Akapitzlist">
    <w:name w:val="List Paragraph"/>
    <w:aliases w:val="Numerowanie,List Paragraph,Akapit z listą BS,CW_Lista,L1,normalny tekst,lp1,List Paragraph2,lp11,BulletC,Wyliczanie,Obiekt,Akapit z listą31,Bullets,Preambuła,Wypunktowanie,CP-UC,CP-Punkty,Bullet List,List - bullets,Equipment,Bullet 1"/>
    <w:basedOn w:val="Normalny"/>
    <w:link w:val="AkapitzlistZnak"/>
    <w:uiPriority w:val="34"/>
    <w:qFormat/>
    <w:rsid w:val="00A737B4"/>
    <w:pPr>
      <w:suppressAutoHyphens/>
      <w:autoSpaceDN w:val="0"/>
      <w:spacing w:before="100" w:beforeAutospacing="1" w:afterAutospacing="1"/>
      <w:ind w:left="720" w:firstLine="360"/>
      <w:jc w:val="both"/>
      <w:textAlignment w:val="baseline"/>
    </w:pPr>
    <w:rPr>
      <w:rFonts w:ascii="Calibri" w:eastAsia="SimSun" w:hAnsi="Calibri" w:cs="F"/>
      <w:kern w:val="3"/>
      <w:sz w:val="22"/>
      <w:szCs w:val="22"/>
      <w:lang w:val="en-US" w:eastAsia="en-US" w:bidi="en-US"/>
    </w:rPr>
  </w:style>
  <w:style w:type="character" w:customStyle="1" w:styleId="AkapitzlistZnak">
    <w:name w:val="Akapit z listą Znak"/>
    <w:aliases w:val="Numerowanie Znak,List Paragraph Znak,Akapit z listą BS Znak,CW_Lista Znak,L1 Znak,normalny tekst Znak,lp1 Znak,List Paragraph2 Znak,lp11 Znak,BulletC Znak,Wyliczanie Znak,Obiekt Znak,Akapit z listą31 Znak,Bullets Znak,Preambuła Znak"/>
    <w:link w:val="Akapitzlist"/>
    <w:uiPriority w:val="34"/>
    <w:qFormat/>
    <w:rsid w:val="00A737B4"/>
    <w:rPr>
      <w:rFonts w:ascii="Calibri" w:eastAsia="SimSun" w:hAnsi="Calibri" w:cs="F"/>
      <w:kern w:val="3"/>
      <w:lang w:val="en-US" w:bidi="en-US"/>
    </w:rPr>
  </w:style>
  <w:style w:type="paragraph" w:customStyle="1" w:styleId="Default">
    <w:name w:val="Default"/>
    <w:rsid w:val="00A737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834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34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34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4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1F1E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4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44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4201A"/>
    <w:rPr>
      <w:rFonts w:ascii="Arial PL" w:eastAsia="Times New Roman" w:hAnsi="Arial PL" w:cs="Times New Roman"/>
      <w:sz w:val="20"/>
      <w:szCs w:val="20"/>
      <w:lang w:eastAsia="pl-PL"/>
    </w:rPr>
  </w:style>
  <w:style w:type="character" w:customStyle="1" w:styleId="Nagwek7Znak">
    <w:name w:val="Nagłówek 7 Znak"/>
    <w:aliases w:val="RFI H2 (A) Znak"/>
    <w:basedOn w:val="Domylnaczcionkaakapitu"/>
    <w:link w:val="Nagwek7"/>
    <w:uiPriority w:val="99"/>
    <w:rsid w:val="0044201A"/>
    <w:rPr>
      <w:rFonts w:ascii="Arial PL" w:eastAsia="Times New Roman" w:hAnsi="Arial PL" w:cs="Times New Roman"/>
      <w:i/>
      <w:sz w:val="20"/>
      <w:szCs w:val="20"/>
      <w:lang w:val="en-GB"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44201A"/>
    <w:rPr>
      <w:rFonts w:ascii="Arial PL" w:eastAsia="Times New Roman" w:hAnsi="Arial PL" w:cs="Times New Roman"/>
      <w:i/>
      <w:sz w:val="20"/>
      <w:szCs w:val="20"/>
      <w:lang w:val="en-GB"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44201A"/>
    <w:rPr>
      <w:rFonts w:ascii="Arial PL" w:eastAsia="Times New Roman" w:hAnsi="Arial PL" w:cs="Times New Roman"/>
      <w:i/>
      <w:sz w:val="20"/>
      <w:szCs w:val="20"/>
      <w:lang w:val="en-GB" w:eastAsia="pl-PL"/>
    </w:rPr>
  </w:style>
  <w:style w:type="paragraph" w:styleId="Wcicienormalne">
    <w:name w:val="Normal Indent"/>
    <w:basedOn w:val="Normalny"/>
    <w:uiPriority w:val="99"/>
    <w:rsid w:val="0044201A"/>
    <w:pPr>
      <w:ind w:left="708"/>
    </w:pPr>
  </w:style>
  <w:style w:type="paragraph" w:customStyle="1" w:styleId="Tekst2">
    <w:name w:val="Tekst2"/>
    <w:basedOn w:val="Normalny"/>
    <w:uiPriority w:val="99"/>
    <w:rsid w:val="0044201A"/>
    <w:pPr>
      <w:widowControl w:val="0"/>
      <w:spacing w:before="120"/>
      <w:ind w:left="1134"/>
      <w:jc w:val="both"/>
    </w:pPr>
    <w:rPr>
      <w:szCs w:val="20"/>
    </w:rPr>
  </w:style>
  <w:style w:type="paragraph" w:customStyle="1" w:styleId="tekstwstpny">
    <w:name w:val="tekst wstêpny"/>
    <w:basedOn w:val="Normalny"/>
    <w:uiPriority w:val="99"/>
    <w:rsid w:val="0044201A"/>
    <w:pPr>
      <w:widowControl w:val="0"/>
      <w:overflowPunct w:val="0"/>
      <w:autoSpaceDE w:val="0"/>
      <w:autoSpaceDN w:val="0"/>
      <w:adjustRightInd w:val="0"/>
      <w:spacing w:before="60" w:after="60"/>
      <w:textAlignment w:val="baseline"/>
    </w:pPr>
    <w:rPr>
      <w:sz w:val="20"/>
      <w:szCs w:val="20"/>
    </w:rPr>
  </w:style>
  <w:style w:type="table" w:styleId="Zwykatabela3">
    <w:name w:val="Plain Table 3"/>
    <w:basedOn w:val="Standardowy"/>
    <w:uiPriority w:val="43"/>
    <w:rsid w:val="0044201A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Uwydatnienie">
    <w:name w:val="Emphasis"/>
    <w:basedOn w:val="Domylnaczcionkaakapitu"/>
    <w:uiPriority w:val="20"/>
    <w:qFormat/>
    <w:rsid w:val="00FE14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6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13</Pages>
  <Words>5161</Words>
  <Characters>30969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Józef Osowski</cp:lastModifiedBy>
  <cp:revision>140</cp:revision>
  <cp:lastPrinted>2025-03-19T12:29:00Z</cp:lastPrinted>
  <dcterms:created xsi:type="dcterms:W3CDTF">2021-04-27T09:14:00Z</dcterms:created>
  <dcterms:modified xsi:type="dcterms:W3CDTF">2026-04-21T07:30:00Z</dcterms:modified>
</cp:coreProperties>
</file>